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6D6EC2" w14:textId="77777777" w:rsidR="00102DF0" w:rsidRPr="00A072DA" w:rsidRDefault="00102DF0" w:rsidP="00102DF0">
      <w:pPr>
        <w:rPr>
          <w:sz w:val="20"/>
          <w:szCs w:val="20"/>
        </w:rPr>
      </w:pPr>
      <w:bookmarkStart w:id="0" w:name="_GoBack"/>
      <w:bookmarkEnd w:id="0"/>
    </w:p>
    <w:tbl>
      <w:tblPr>
        <w:tblpPr w:leftFromText="141" w:rightFromText="141" w:vertAnchor="page" w:horzAnchor="margin" w:tblpY="751"/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7"/>
        <w:gridCol w:w="5878"/>
        <w:gridCol w:w="1771"/>
      </w:tblGrid>
      <w:tr w:rsidR="00A072DA" w:rsidRPr="00A072DA" w14:paraId="4F42C90D" w14:textId="77777777" w:rsidTr="00A072DA">
        <w:trPr>
          <w:trHeight w:val="1224"/>
        </w:trPr>
        <w:tc>
          <w:tcPr>
            <w:tcW w:w="1342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6" w:space="0" w:color="auto"/>
            </w:tcBorders>
            <w:vAlign w:val="center"/>
            <w:hideMark/>
          </w:tcPr>
          <w:p w14:paraId="6F3EF5CB" w14:textId="77777777" w:rsidR="00A072DA" w:rsidRPr="00A072DA" w:rsidRDefault="00A072DA" w:rsidP="00A072DA">
            <w:pPr>
              <w:spacing w:before="12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342CF9">
              <w:rPr>
                <w:b/>
                <w:bCs/>
                <w:szCs w:val="20"/>
                <w:lang w:val="en-GB"/>
              </w:rPr>
              <w:t>I.I.S Piaget-Diaz</w:t>
            </w:r>
          </w:p>
        </w:tc>
        <w:tc>
          <w:tcPr>
            <w:tcW w:w="2811" w:type="pct"/>
            <w:tcBorders>
              <w:top w:val="single" w:sz="4" w:space="0" w:color="999999"/>
              <w:left w:val="single" w:sz="6" w:space="0" w:color="auto"/>
              <w:bottom w:val="single" w:sz="4" w:space="0" w:color="999999"/>
              <w:right w:val="single" w:sz="6" w:space="0" w:color="auto"/>
            </w:tcBorders>
            <w:vAlign w:val="center"/>
          </w:tcPr>
          <w:p w14:paraId="5D686D79" w14:textId="77777777" w:rsidR="00A072DA" w:rsidRPr="00A072DA" w:rsidRDefault="00A072DA" w:rsidP="00A072DA">
            <w:pPr>
              <w:jc w:val="center"/>
              <w:rPr>
                <w:b/>
                <w:sz w:val="20"/>
                <w:szCs w:val="20"/>
                <w:lang w:val="en-GB"/>
              </w:rPr>
            </w:pPr>
          </w:p>
          <w:p w14:paraId="0A3C9733" w14:textId="77777777" w:rsidR="00A072DA" w:rsidRPr="00342CF9" w:rsidRDefault="00A072DA" w:rsidP="00A072DA">
            <w:pPr>
              <w:jc w:val="center"/>
              <w:rPr>
                <w:b/>
                <w:sz w:val="36"/>
                <w:szCs w:val="20"/>
              </w:rPr>
            </w:pPr>
            <w:r w:rsidRPr="00342CF9">
              <w:rPr>
                <w:b/>
                <w:sz w:val="36"/>
                <w:szCs w:val="20"/>
              </w:rPr>
              <w:t>PIANO DIDATTICO ANNUALE</w:t>
            </w:r>
          </w:p>
          <w:p w14:paraId="518123A4" w14:textId="77777777" w:rsidR="00A072DA" w:rsidRPr="00A072DA" w:rsidRDefault="00A072DA" w:rsidP="00A072DA">
            <w:pPr>
              <w:pStyle w:val="Titol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sz w:val="20"/>
                <w:szCs w:val="20"/>
                <w:u w:val="single"/>
              </w:rPr>
            </w:pPr>
          </w:p>
        </w:tc>
        <w:tc>
          <w:tcPr>
            <w:tcW w:w="847" w:type="pct"/>
            <w:tcBorders>
              <w:top w:val="single" w:sz="4" w:space="0" w:color="999999"/>
              <w:left w:val="single" w:sz="6" w:space="0" w:color="auto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241398C" w14:textId="77777777" w:rsidR="00A072DA" w:rsidRPr="00342CF9" w:rsidRDefault="00A072DA" w:rsidP="00A072DA">
            <w:pPr>
              <w:jc w:val="center"/>
              <w:rPr>
                <w:sz w:val="18"/>
                <w:szCs w:val="20"/>
              </w:rPr>
            </w:pPr>
            <w:r w:rsidRPr="00342CF9">
              <w:rPr>
                <w:sz w:val="18"/>
                <w:szCs w:val="20"/>
              </w:rPr>
              <w:t>ModDid 02</w:t>
            </w:r>
          </w:p>
          <w:p w14:paraId="7B498A12" w14:textId="77777777" w:rsidR="00A072DA" w:rsidRPr="00A072DA" w:rsidRDefault="00A072DA" w:rsidP="00A072DA">
            <w:pPr>
              <w:jc w:val="center"/>
              <w:rPr>
                <w:sz w:val="20"/>
                <w:szCs w:val="20"/>
              </w:rPr>
            </w:pPr>
            <w:r w:rsidRPr="00342CF9">
              <w:rPr>
                <w:sz w:val="18"/>
                <w:szCs w:val="20"/>
              </w:rPr>
              <w:t>Rev00 del 1/9/18</w:t>
            </w:r>
          </w:p>
        </w:tc>
      </w:tr>
    </w:tbl>
    <w:p w14:paraId="5027E2F2" w14:textId="77777777" w:rsidR="00342CF9" w:rsidRDefault="00342CF9" w:rsidP="00342CF9">
      <w:pPr>
        <w:rPr>
          <w:b/>
          <w:sz w:val="20"/>
          <w:szCs w:val="20"/>
        </w:rPr>
      </w:pPr>
    </w:p>
    <w:p w14:paraId="253A34FC" w14:textId="77777777" w:rsidR="00802DBD" w:rsidRDefault="00102DF0" w:rsidP="002258A6">
      <w:pPr>
        <w:jc w:val="center"/>
        <w:rPr>
          <w:sz w:val="20"/>
          <w:szCs w:val="20"/>
        </w:rPr>
      </w:pPr>
      <w:r w:rsidRPr="00A072DA">
        <w:rPr>
          <w:b/>
          <w:sz w:val="20"/>
          <w:szCs w:val="20"/>
        </w:rPr>
        <w:t>CLASSI SECONDE</w:t>
      </w:r>
    </w:p>
    <w:p w14:paraId="450F5D92" w14:textId="77777777" w:rsidR="00802DBD" w:rsidRDefault="002258A6" w:rsidP="00A072DA">
      <w:pPr>
        <w:jc w:val="center"/>
        <w:rPr>
          <w:sz w:val="20"/>
          <w:szCs w:val="20"/>
        </w:rPr>
      </w:pPr>
      <w:r w:rsidRPr="00802DBD">
        <w:rPr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1917D4" wp14:editId="52B41966">
                <wp:simplePos x="0" y="0"/>
                <wp:positionH relativeFrom="column">
                  <wp:posOffset>1751330</wp:posOffset>
                </wp:positionH>
                <wp:positionV relativeFrom="paragraph">
                  <wp:posOffset>152400</wp:posOffset>
                </wp:positionV>
                <wp:extent cx="3419475" cy="1403985"/>
                <wp:effectExtent l="0" t="0" r="28575" b="24765"/>
                <wp:wrapNone/>
                <wp:docPr id="30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94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75AA72" w14:textId="77777777" w:rsidR="002258A6" w:rsidRPr="002258A6" w:rsidRDefault="002258A6" w:rsidP="002258A6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258A6">
                              <w:rPr>
                                <w:b/>
                                <w:sz w:val="20"/>
                                <w:szCs w:val="20"/>
                              </w:rPr>
                              <w:t xml:space="preserve">INDIRIZZI: </w:t>
                            </w:r>
                          </w:p>
                          <w:p w14:paraId="5618BD17" w14:textId="77777777" w:rsidR="002258A6" w:rsidRPr="002258A6" w:rsidRDefault="002258A6" w:rsidP="002258A6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258A6">
                              <w:rPr>
                                <w:b/>
                                <w:sz w:val="20"/>
                                <w:szCs w:val="20"/>
                              </w:rPr>
                              <w:t>INDUSTRIA E ARTIGIANATO PER IL MADE IN ITALY</w:t>
                            </w:r>
                          </w:p>
                          <w:p w14:paraId="0E1B07EE" w14:textId="554FD067" w:rsidR="002258A6" w:rsidRDefault="002258A6" w:rsidP="002258A6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258A6">
                              <w:rPr>
                                <w:b/>
                                <w:sz w:val="20"/>
                                <w:szCs w:val="20"/>
                              </w:rPr>
                              <w:t>MANUTENZIONE E ASSISTENZA TECNICA</w:t>
                            </w:r>
                          </w:p>
                          <w:p w14:paraId="71FAE338" w14:textId="20A062B6" w:rsidR="00962442" w:rsidRPr="002258A6" w:rsidRDefault="00962442" w:rsidP="002258A6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SERVIZI CULTURALI E DELLO SPETTACOLO</w:t>
                            </w:r>
                          </w:p>
                          <w:p w14:paraId="3E0BF081" w14:textId="77777777" w:rsidR="002258A6" w:rsidRPr="002258A6" w:rsidRDefault="002258A6" w:rsidP="002258A6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258A6">
                              <w:rPr>
                                <w:b/>
                                <w:sz w:val="20"/>
                                <w:szCs w:val="20"/>
                              </w:rPr>
                              <w:t>SERVIZI PER LA SANITA’ E L’ASSISTENZA SOCIALE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91917D4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137.9pt;margin-top:12pt;width:269.2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">
                <v:textbox style="mso-fit-shape-to-text:t">
                  <w:txbxContent>
                    <w:p w14:paraId="6D75AA72" w14:textId="77777777" w:rsidR="002258A6" w:rsidRPr="002258A6" w:rsidRDefault="002258A6" w:rsidP="002258A6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258A6">
                        <w:rPr>
                          <w:b/>
                          <w:sz w:val="20"/>
                          <w:szCs w:val="20"/>
                        </w:rPr>
                        <w:t xml:space="preserve">INDIRIZZI: </w:t>
                      </w:r>
                    </w:p>
                    <w:p w14:paraId="5618BD17" w14:textId="77777777" w:rsidR="002258A6" w:rsidRPr="002258A6" w:rsidRDefault="002258A6" w:rsidP="002258A6">
                      <w:pPr>
                        <w:jc w:val="both"/>
                        <w:rPr>
                          <w:b/>
                          <w:sz w:val="20"/>
                          <w:szCs w:val="20"/>
                        </w:rPr>
                      </w:pPr>
                      <w:r w:rsidRPr="002258A6">
                        <w:rPr>
                          <w:b/>
                          <w:sz w:val="20"/>
                          <w:szCs w:val="20"/>
                        </w:rPr>
                        <w:t>INDUSTRIA E ARTIGIANATO PER IL MADE IN ITALY</w:t>
                      </w:r>
                    </w:p>
                    <w:p w14:paraId="0E1B07EE" w14:textId="554FD067" w:rsidR="002258A6" w:rsidRDefault="002258A6" w:rsidP="002258A6">
                      <w:pPr>
                        <w:jc w:val="both"/>
                        <w:rPr>
                          <w:b/>
                          <w:sz w:val="20"/>
                          <w:szCs w:val="20"/>
                        </w:rPr>
                      </w:pPr>
                      <w:r w:rsidRPr="002258A6">
                        <w:rPr>
                          <w:b/>
                          <w:sz w:val="20"/>
                          <w:szCs w:val="20"/>
                        </w:rPr>
                        <w:t>MANUTENZIONE E ASSISTENZA TECNICA</w:t>
                      </w:r>
                    </w:p>
                    <w:p w14:paraId="71FAE338" w14:textId="20A062B6" w:rsidR="00962442" w:rsidRPr="002258A6" w:rsidRDefault="00962442" w:rsidP="002258A6">
                      <w:pPr>
                        <w:jc w:val="both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SERVIZI CULTURALI E DELLO SPETTACOLO</w:t>
                      </w:r>
                    </w:p>
                    <w:p w14:paraId="3E0BF081" w14:textId="77777777" w:rsidR="002258A6" w:rsidRPr="002258A6" w:rsidRDefault="002258A6" w:rsidP="002258A6">
                      <w:pPr>
                        <w:jc w:val="both"/>
                        <w:rPr>
                          <w:b/>
                          <w:sz w:val="20"/>
                          <w:szCs w:val="20"/>
                        </w:rPr>
                      </w:pPr>
                      <w:r w:rsidRPr="002258A6">
                        <w:rPr>
                          <w:b/>
                          <w:sz w:val="20"/>
                          <w:szCs w:val="20"/>
                        </w:rPr>
                        <w:t>SERVIZI PER LA SANITA’ E L’ASSISTENZA SOCIALE</w:t>
                      </w:r>
                    </w:p>
                  </w:txbxContent>
                </v:textbox>
              </v:shape>
            </w:pict>
          </mc:Fallback>
        </mc:AlternateContent>
      </w:r>
    </w:p>
    <w:p w14:paraId="79858274" w14:textId="77777777" w:rsidR="002258A6" w:rsidRDefault="002258A6" w:rsidP="00A072DA">
      <w:pPr>
        <w:jc w:val="center"/>
        <w:rPr>
          <w:sz w:val="20"/>
          <w:szCs w:val="20"/>
        </w:rPr>
      </w:pPr>
    </w:p>
    <w:p w14:paraId="11EA82DF" w14:textId="77777777" w:rsidR="002258A6" w:rsidRDefault="002258A6" w:rsidP="00A072DA">
      <w:pPr>
        <w:jc w:val="center"/>
        <w:rPr>
          <w:sz w:val="20"/>
          <w:szCs w:val="20"/>
        </w:rPr>
      </w:pPr>
    </w:p>
    <w:p w14:paraId="6CAB59AF" w14:textId="77777777" w:rsidR="002258A6" w:rsidRDefault="002258A6" w:rsidP="00A072DA">
      <w:pPr>
        <w:jc w:val="center"/>
        <w:rPr>
          <w:sz w:val="20"/>
          <w:szCs w:val="20"/>
        </w:rPr>
      </w:pPr>
    </w:p>
    <w:p w14:paraId="049C8304" w14:textId="77777777" w:rsidR="002258A6" w:rsidRDefault="002258A6" w:rsidP="00A072DA">
      <w:pPr>
        <w:jc w:val="center"/>
        <w:rPr>
          <w:sz w:val="20"/>
          <w:szCs w:val="20"/>
        </w:rPr>
      </w:pPr>
    </w:p>
    <w:p w14:paraId="035AEE6C" w14:textId="77777777" w:rsidR="002258A6" w:rsidRPr="00A072DA" w:rsidRDefault="002258A6" w:rsidP="00A072DA">
      <w:pPr>
        <w:jc w:val="center"/>
        <w:rPr>
          <w:sz w:val="20"/>
          <w:szCs w:val="20"/>
        </w:rPr>
      </w:pPr>
    </w:p>
    <w:p w14:paraId="52796107" w14:textId="77777777" w:rsidR="00102DF0" w:rsidRPr="00A072DA" w:rsidRDefault="00102DF0" w:rsidP="00A072DA">
      <w:pPr>
        <w:rPr>
          <w:sz w:val="20"/>
          <w:szCs w:val="20"/>
        </w:rPr>
      </w:pPr>
    </w:p>
    <w:p w14:paraId="0D8F6CC1" w14:textId="77777777" w:rsidR="00962442" w:rsidRDefault="00962442" w:rsidP="00A072DA">
      <w:pPr>
        <w:jc w:val="center"/>
        <w:rPr>
          <w:sz w:val="20"/>
          <w:szCs w:val="20"/>
        </w:rPr>
      </w:pPr>
    </w:p>
    <w:p w14:paraId="158C2170" w14:textId="4DF17BB6" w:rsidR="00102DF0" w:rsidRPr="00342CF9" w:rsidRDefault="00102DF0" w:rsidP="00A072DA">
      <w:pPr>
        <w:jc w:val="center"/>
        <w:rPr>
          <w:b/>
          <w:sz w:val="20"/>
          <w:szCs w:val="20"/>
        </w:rPr>
      </w:pPr>
      <w:r w:rsidRPr="00A072DA">
        <w:rPr>
          <w:sz w:val="20"/>
          <w:szCs w:val="20"/>
        </w:rPr>
        <w:t xml:space="preserve">ANNO SCOLASTICO: </w:t>
      </w:r>
      <w:r w:rsidRPr="00342CF9">
        <w:rPr>
          <w:b/>
          <w:sz w:val="20"/>
          <w:szCs w:val="20"/>
        </w:rPr>
        <w:t>20</w:t>
      </w:r>
      <w:r w:rsidR="00962442">
        <w:rPr>
          <w:b/>
          <w:sz w:val="20"/>
          <w:szCs w:val="20"/>
        </w:rPr>
        <w:t>2</w:t>
      </w:r>
      <w:r w:rsidR="00DE0D9A">
        <w:rPr>
          <w:b/>
          <w:sz w:val="20"/>
          <w:szCs w:val="20"/>
        </w:rPr>
        <w:t xml:space="preserve">2-2023 </w:t>
      </w:r>
    </w:p>
    <w:p w14:paraId="3BEB7BA3" w14:textId="77777777" w:rsidR="00102DF0" w:rsidRPr="00A072DA" w:rsidRDefault="00102DF0" w:rsidP="00342CF9">
      <w:pPr>
        <w:rPr>
          <w:sz w:val="20"/>
          <w:szCs w:val="20"/>
        </w:rPr>
      </w:pPr>
    </w:p>
    <w:p w14:paraId="53F2EDA9" w14:textId="160184D6" w:rsidR="00102DF0" w:rsidRPr="00A072DA" w:rsidRDefault="00102DF0" w:rsidP="00A072DA">
      <w:pPr>
        <w:jc w:val="center"/>
        <w:rPr>
          <w:sz w:val="20"/>
          <w:szCs w:val="20"/>
        </w:rPr>
      </w:pPr>
      <w:r w:rsidRPr="00A072DA">
        <w:rPr>
          <w:sz w:val="20"/>
          <w:szCs w:val="20"/>
        </w:rPr>
        <w:t xml:space="preserve">ASSE CULTURALE </w:t>
      </w:r>
      <w:r w:rsidR="005F35F6">
        <w:rPr>
          <w:sz w:val="20"/>
          <w:szCs w:val="20"/>
        </w:rPr>
        <w:t>STORICO-SOCIALE</w:t>
      </w:r>
    </w:p>
    <w:p w14:paraId="2994573E" w14:textId="77777777" w:rsidR="00102DF0" w:rsidRPr="00A072DA" w:rsidRDefault="00102DF0" w:rsidP="00A072DA">
      <w:pPr>
        <w:rPr>
          <w:b/>
          <w:sz w:val="20"/>
          <w:szCs w:val="20"/>
        </w:rPr>
      </w:pPr>
    </w:p>
    <w:p w14:paraId="3AE3C01D" w14:textId="0E877541" w:rsidR="00102DF0" w:rsidRDefault="00102DF0" w:rsidP="00A072DA">
      <w:pPr>
        <w:jc w:val="center"/>
        <w:rPr>
          <w:b/>
          <w:sz w:val="20"/>
          <w:szCs w:val="20"/>
        </w:rPr>
      </w:pPr>
      <w:r w:rsidRPr="00A072DA">
        <w:rPr>
          <w:b/>
          <w:sz w:val="20"/>
          <w:szCs w:val="20"/>
        </w:rPr>
        <w:t xml:space="preserve">DISCIPLINA: </w:t>
      </w:r>
      <w:r w:rsidR="005F35F6">
        <w:rPr>
          <w:b/>
          <w:sz w:val="20"/>
          <w:szCs w:val="20"/>
        </w:rPr>
        <w:t>STORIA</w:t>
      </w:r>
    </w:p>
    <w:p w14:paraId="0C0B3A9E" w14:textId="77777777" w:rsidR="00662ED4" w:rsidRDefault="00662ED4" w:rsidP="00A072DA">
      <w:pPr>
        <w:jc w:val="center"/>
        <w:rPr>
          <w:b/>
          <w:sz w:val="20"/>
          <w:szCs w:val="20"/>
        </w:rPr>
      </w:pPr>
    </w:p>
    <w:p w14:paraId="25D46A7C" w14:textId="77777777" w:rsidR="00662ED4" w:rsidRPr="00A072DA" w:rsidRDefault="00662ED4" w:rsidP="00A072DA">
      <w:pPr>
        <w:jc w:val="center"/>
        <w:rPr>
          <w:sz w:val="20"/>
          <w:szCs w:val="20"/>
        </w:rPr>
      </w:pPr>
    </w:p>
    <w:p w14:paraId="1385B8B2" w14:textId="77777777" w:rsidR="00662ED4" w:rsidRPr="00662ED4" w:rsidRDefault="00662ED4" w:rsidP="00662ED4">
      <w:pPr>
        <w:rPr>
          <w:szCs w:val="32"/>
        </w:rPr>
      </w:pPr>
      <w:r w:rsidRPr="00662ED4">
        <w:rPr>
          <w:b/>
          <w:szCs w:val="32"/>
        </w:rPr>
        <w:t xml:space="preserve">N.B. </w:t>
      </w:r>
      <w:r w:rsidRPr="00662ED4">
        <w:rPr>
          <w:szCs w:val="32"/>
        </w:rPr>
        <w:t xml:space="preserve">Abilità e conoscenze minime  da calibrare e definire in base al PEI sono riportate alla fine del piano annuale </w:t>
      </w:r>
    </w:p>
    <w:p w14:paraId="4E4DE32A" w14:textId="68F792AF" w:rsidR="007629AC" w:rsidRDefault="007629AC" w:rsidP="00102DF0">
      <w:pPr>
        <w:rPr>
          <w:b/>
          <w:sz w:val="20"/>
          <w:szCs w:val="20"/>
        </w:rPr>
      </w:pPr>
    </w:p>
    <w:p w14:paraId="7CC321C1" w14:textId="77777777" w:rsidR="00EE787D" w:rsidRPr="00A072DA" w:rsidRDefault="00EE787D" w:rsidP="00102DF0">
      <w:pPr>
        <w:rPr>
          <w:b/>
          <w:sz w:val="20"/>
          <w:szCs w:val="20"/>
        </w:rPr>
      </w:pPr>
    </w:p>
    <w:p w14:paraId="1D1098CD" w14:textId="31DF3746" w:rsidR="00102DF0" w:rsidRDefault="00102DF0" w:rsidP="00102DF0">
      <w:pPr>
        <w:rPr>
          <w:b/>
          <w:color w:val="000000"/>
          <w:sz w:val="20"/>
          <w:szCs w:val="20"/>
        </w:rPr>
      </w:pPr>
      <w:r w:rsidRPr="00A072DA">
        <w:rPr>
          <w:b/>
          <w:color w:val="000000"/>
          <w:sz w:val="20"/>
          <w:szCs w:val="20"/>
        </w:rPr>
        <w:t xml:space="preserve">UdA 1 – </w:t>
      </w:r>
      <w:r w:rsidR="00D07341" w:rsidRPr="00D07341">
        <w:rPr>
          <w:b/>
          <w:bCs/>
          <w:sz w:val="20"/>
          <w:szCs w:val="20"/>
        </w:rPr>
        <w:t>DALLA PREISTORIA ALLA CIVILTÀ ELLENISTICA</w:t>
      </w:r>
    </w:p>
    <w:p w14:paraId="2769A789" w14:textId="77777777" w:rsidR="005F35F6" w:rsidRPr="00A072DA" w:rsidRDefault="005F35F6" w:rsidP="00102DF0">
      <w:pPr>
        <w:rPr>
          <w:sz w:val="20"/>
          <w:szCs w:val="20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0"/>
        <w:gridCol w:w="7118"/>
      </w:tblGrid>
      <w:tr w:rsidR="00102DF0" w:rsidRPr="00A072DA" w14:paraId="0346F9EB" w14:textId="77777777" w:rsidTr="00EC7F8C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2C272" w14:textId="77777777" w:rsidR="00102DF0" w:rsidRPr="00A072DA" w:rsidRDefault="00102DF0" w:rsidP="004623C9">
            <w:pPr>
              <w:rPr>
                <w:b/>
                <w:sz w:val="20"/>
                <w:szCs w:val="20"/>
              </w:rPr>
            </w:pPr>
          </w:p>
          <w:p w14:paraId="24F1072B" w14:textId="76CF30B5" w:rsidR="00102DF0" w:rsidRPr="00EE787D" w:rsidRDefault="00102DF0" w:rsidP="004623C9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Competenza PECUP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CC9DF" w14:textId="77777777" w:rsidR="00102DF0" w:rsidRPr="00A072DA" w:rsidRDefault="00102DF0" w:rsidP="007629AC">
            <w:pPr>
              <w:jc w:val="both"/>
              <w:rPr>
                <w:sz w:val="20"/>
                <w:szCs w:val="20"/>
              </w:rPr>
            </w:pPr>
          </w:p>
          <w:p w14:paraId="57C7E4C2" w14:textId="77777777" w:rsidR="00EE787D" w:rsidRPr="00EE787D" w:rsidRDefault="00EE787D" w:rsidP="00EE787D">
            <w:pPr>
              <w:spacing w:line="276" w:lineRule="auto"/>
              <w:rPr>
                <w:sz w:val="20"/>
                <w:szCs w:val="20"/>
              </w:rPr>
            </w:pPr>
            <w:r w:rsidRPr="00EE787D">
              <w:rPr>
                <w:sz w:val="20"/>
                <w:szCs w:val="20"/>
              </w:rPr>
              <w:t>Agire in riferimento ad un sistema di valori, coerenti con i principi della Costituzione, in base ai quali essere in grado di valutare fatti e orientare i propri comportamenti personali, sociali e professionali</w:t>
            </w:r>
          </w:p>
          <w:p w14:paraId="5EB28FE4" w14:textId="77777777" w:rsidR="00102DF0" w:rsidRPr="00A072DA" w:rsidRDefault="00102DF0" w:rsidP="005F35F6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02DF0" w:rsidRPr="00A072DA" w14:paraId="7C6BAD5A" w14:textId="77777777" w:rsidTr="00EC7F8C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E68EA" w14:textId="77777777" w:rsidR="00102DF0" w:rsidRPr="00A072DA" w:rsidRDefault="00102DF0" w:rsidP="004623C9">
            <w:pPr>
              <w:rPr>
                <w:b/>
                <w:sz w:val="20"/>
                <w:szCs w:val="20"/>
              </w:rPr>
            </w:pPr>
          </w:p>
          <w:p w14:paraId="593BA9DB" w14:textId="1977CB77" w:rsidR="00102DF0" w:rsidRPr="00A072DA" w:rsidRDefault="00102DF0" w:rsidP="004623C9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Competenze di cittadinanza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02706" w14:textId="77777777" w:rsidR="00102DF0" w:rsidRPr="00A072DA" w:rsidRDefault="00102DF0" w:rsidP="007629AC">
            <w:pPr>
              <w:jc w:val="both"/>
              <w:rPr>
                <w:sz w:val="20"/>
                <w:szCs w:val="20"/>
              </w:rPr>
            </w:pPr>
          </w:p>
          <w:p w14:paraId="652D38B9" w14:textId="77777777" w:rsidR="00EE787D" w:rsidRPr="00EE787D" w:rsidRDefault="00EE787D" w:rsidP="00EE787D">
            <w:pPr>
              <w:rPr>
                <w:sz w:val="20"/>
                <w:szCs w:val="20"/>
              </w:rPr>
            </w:pPr>
            <w:r w:rsidRPr="00EE787D">
              <w:rPr>
                <w:rFonts w:eastAsia="Times New Roman"/>
                <w:sz w:val="20"/>
                <w:szCs w:val="20"/>
              </w:rPr>
              <w:t>Agire in modo autonomo e responsabile</w:t>
            </w:r>
          </w:p>
          <w:p w14:paraId="12E5F53D" w14:textId="77777777" w:rsidR="00EE787D" w:rsidRPr="00EE787D" w:rsidRDefault="00EE787D" w:rsidP="00EE787D">
            <w:pPr>
              <w:rPr>
                <w:sz w:val="20"/>
                <w:szCs w:val="20"/>
              </w:rPr>
            </w:pPr>
            <w:r w:rsidRPr="00EE787D">
              <w:rPr>
                <w:rFonts w:eastAsia="Times New Roman"/>
                <w:sz w:val="20"/>
                <w:szCs w:val="20"/>
              </w:rPr>
              <w:t>Individuare collegamenti e relazioni</w:t>
            </w:r>
          </w:p>
          <w:p w14:paraId="1AFDEB72" w14:textId="77777777" w:rsidR="00EE787D" w:rsidRDefault="00EE787D" w:rsidP="00EE787D">
            <w:r w:rsidRPr="00EE787D">
              <w:rPr>
                <w:rFonts w:eastAsia="Times New Roman"/>
                <w:sz w:val="20"/>
                <w:szCs w:val="20"/>
              </w:rPr>
              <w:t>Acquisire ed interpretare l’informazione</w:t>
            </w:r>
          </w:p>
          <w:p w14:paraId="77C5DAE6" w14:textId="77777777" w:rsidR="00102DF0" w:rsidRPr="00A072DA" w:rsidRDefault="00102DF0" w:rsidP="005F35F6">
            <w:pPr>
              <w:jc w:val="both"/>
              <w:rPr>
                <w:sz w:val="20"/>
                <w:szCs w:val="20"/>
              </w:rPr>
            </w:pPr>
          </w:p>
        </w:tc>
      </w:tr>
      <w:tr w:rsidR="00102DF0" w:rsidRPr="00A072DA" w14:paraId="50E17997" w14:textId="77777777" w:rsidTr="00EC7F8C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64304" w14:textId="77777777" w:rsidR="00102DF0" w:rsidRPr="00A072DA" w:rsidRDefault="00102DF0" w:rsidP="004623C9">
            <w:pPr>
              <w:rPr>
                <w:b/>
                <w:sz w:val="20"/>
                <w:szCs w:val="20"/>
              </w:rPr>
            </w:pPr>
          </w:p>
          <w:p w14:paraId="21A5CAE5" w14:textId="77777777" w:rsidR="00102DF0" w:rsidRPr="00A072DA" w:rsidRDefault="00102DF0" w:rsidP="004623C9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Competenze</w:t>
            </w:r>
          </w:p>
          <w:p w14:paraId="70656FE1" w14:textId="77777777" w:rsidR="00102DF0" w:rsidRPr="00A072DA" w:rsidRDefault="00102DF0" w:rsidP="004623C9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 xml:space="preserve">disciplinari </w:t>
            </w:r>
          </w:p>
          <w:p w14:paraId="7E820FE2" w14:textId="77777777" w:rsidR="00102DF0" w:rsidRPr="00A072DA" w:rsidRDefault="00102DF0" w:rsidP="004623C9">
            <w:pPr>
              <w:rPr>
                <w:b/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 xml:space="preserve">intermedie   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848C3" w14:textId="77777777" w:rsidR="00B341A5" w:rsidRPr="00A072DA" w:rsidRDefault="00B341A5" w:rsidP="007629AC">
            <w:pPr>
              <w:jc w:val="both"/>
              <w:rPr>
                <w:sz w:val="20"/>
                <w:szCs w:val="20"/>
              </w:rPr>
            </w:pPr>
          </w:p>
          <w:p w14:paraId="2CA90702" w14:textId="77777777" w:rsidR="00EE787D" w:rsidRPr="00EE787D" w:rsidRDefault="00EE787D" w:rsidP="00EE787D">
            <w:pPr>
              <w:spacing w:line="276" w:lineRule="auto"/>
              <w:rPr>
                <w:sz w:val="20"/>
                <w:szCs w:val="20"/>
              </w:rPr>
            </w:pPr>
            <w:r w:rsidRPr="00EE787D">
              <w:rPr>
                <w:sz w:val="20"/>
                <w:szCs w:val="20"/>
              </w:rPr>
              <w:t>Saper valutare fatti e orientare i propri comportamenti personali in ambito familiare, scolastico e sociale</w:t>
            </w:r>
          </w:p>
          <w:p w14:paraId="6B7EAB58" w14:textId="6605DD40" w:rsidR="00EE787D" w:rsidRPr="00EE787D" w:rsidRDefault="00EE787D" w:rsidP="00EE787D">
            <w:pPr>
              <w:spacing w:line="276" w:lineRule="auto"/>
              <w:rPr>
                <w:sz w:val="20"/>
                <w:szCs w:val="20"/>
              </w:rPr>
            </w:pPr>
            <w:r w:rsidRPr="00EE787D">
              <w:rPr>
                <w:sz w:val="20"/>
                <w:szCs w:val="20"/>
              </w:rPr>
              <w:t>Acquisire informazioni sulle caratteristiche geomorfologiche e antropiche del territorio e delle sue trasformazioni nel tempo, applicando strumenti e metodi adeguati</w:t>
            </w:r>
          </w:p>
          <w:p w14:paraId="75804414" w14:textId="77777777" w:rsidR="00EE787D" w:rsidRPr="00EE787D" w:rsidRDefault="00EE787D" w:rsidP="00EE787D">
            <w:pPr>
              <w:spacing w:line="276" w:lineRule="auto"/>
              <w:rPr>
                <w:sz w:val="20"/>
                <w:szCs w:val="20"/>
              </w:rPr>
            </w:pPr>
            <w:r w:rsidRPr="00EE787D">
              <w:rPr>
                <w:sz w:val="20"/>
                <w:szCs w:val="20"/>
              </w:rPr>
              <w:t>Acquisire informazioni sulle testimonianze artistiche e sui beni ambientali del territorio di appartenenza utilizzando strumenti e metodi adeguati</w:t>
            </w:r>
          </w:p>
          <w:p w14:paraId="509074E6" w14:textId="77777777" w:rsidR="00102DF0" w:rsidRPr="00A072DA" w:rsidRDefault="00102DF0" w:rsidP="007629AC">
            <w:pPr>
              <w:jc w:val="both"/>
              <w:rPr>
                <w:sz w:val="20"/>
                <w:szCs w:val="20"/>
              </w:rPr>
            </w:pPr>
          </w:p>
        </w:tc>
      </w:tr>
      <w:tr w:rsidR="00102DF0" w:rsidRPr="00A072DA" w14:paraId="23F3D4B1" w14:textId="77777777" w:rsidTr="00EE787D">
        <w:trPr>
          <w:trHeight w:val="366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26E1E" w14:textId="77777777" w:rsidR="00102DF0" w:rsidRPr="00A072DA" w:rsidRDefault="00102DF0" w:rsidP="004623C9">
            <w:pPr>
              <w:rPr>
                <w:b/>
                <w:sz w:val="20"/>
                <w:szCs w:val="20"/>
              </w:rPr>
            </w:pPr>
          </w:p>
          <w:p w14:paraId="439D7C6F" w14:textId="77777777" w:rsidR="00102DF0" w:rsidRDefault="00102DF0" w:rsidP="004623C9">
            <w:pPr>
              <w:rPr>
                <w:b/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Abilità</w:t>
            </w:r>
          </w:p>
          <w:p w14:paraId="453BFA01" w14:textId="62A08865" w:rsidR="00EE787D" w:rsidRPr="00EE787D" w:rsidRDefault="00EE787D" w:rsidP="004623C9">
            <w:pPr>
              <w:rPr>
                <w:bCs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2C5C4" w14:textId="77777777" w:rsidR="00102DF0" w:rsidRPr="00A072DA" w:rsidRDefault="00102DF0" w:rsidP="007629AC">
            <w:pPr>
              <w:jc w:val="both"/>
              <w:rPr>
                <w:sz w:val="20"/>
                <w:szCs w:val="20"/>
              </w:rPr>
            </w:pPr>
          </w:p>
          <w:p w14:paraId="20F680E2" w14:textId="77777777" w:rsidR="00D72A7A" w:rsidRPr="00D72A7A" w:rsidRDefault="00D72A7A" w:rsidP="00D72A7A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Stabilire rapporti di causa-effetto e interazioni tra fenomeni ed eventi</w:t>
            </w:r>
          </w:p>
          <w:p w14:paraId="2BBB2296" w14:textId="77777777" w:rsidR="00D72A7A" w:rsidRPr="00D72A7A" w:rsidRDefault="00D72A7A" w:rsidP="00D72A7A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Ricostruire processi di trasformazione individuando elementi di persistenza e discontinuità</w:t>
            </w:r>
          </w:p>
          <w:p w14:paraId="452AAF15" w14:textId="77777777" w:rsidR="00D72A7A" w:rsidRPr="00D72A7A" w:rsidRDefault="00D72A7A" w:rsidP="00D72A7A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Individuare, descrivere e confrontare modelli istituzionali e di organizzazione sociale</w:t>
            </w:r>
          </w:p>
          <w:p w14:paraId="118B8343" w14:textId="6859769B" w:rsidR="00D72A7A" w:rsidRPr="00D72A7A" w:rsidRDefault="00D72A7A" w:rsidP="00D72A7A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Cogliere la complessità̀ di una società̀ e analizzare alcune dinamiche storiche e sociali</w:t>
            </w:r>
          </w:p>
          <w:p w14:paraId="30375185" w14:textId="77777777" w:rsidR="00D72A7A" w:rsidRPr="00D72A7A" w:rsidRDefault="00D72A7A" w:rsidP="00D72A7A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Riconoscere l’evoluzione storica delle singole istituzioni</w:t>
            </w:r>
          </w:p>
          <w:p w14:paraId="553F2D49" w14:textId="77777777" w:rsidR="00D72A7A" w:rsidRPr="00D72A7A" w:rsidRDefault="00D72A7A" w:rsidP="00D72A7A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Utilizzare il lessico delle scienze storico-sociali</w:t>
            </w:r>
          </w:p>
          <w:p w14:paraId="668F566F" w14:textId="1B4CEC8B" w:rsidR="004623C9" w:rsidRPr="00A072DA" w:rsidRDefault="004623C9" w:rsidP="007629AC">
            <w:pPr>
              <w:jc w:val="both"/>
              <w:rPr>
                <w:sz w:val="20"/>
                <w:szCs w:val="20"/>
              </w:rPr>
            </w:pPr>
          </w:p>
        </w:tc>
      </w:tr>
      <w:tr w:rsidR="00102DF0" w:rsidRPr="00A072DA" w14:paraId="1868ECF9" w14:textId="77777777" w:rsidTr="00EE787D">
        <w:trPr>
          <w:trHeight w:val="660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34126" w14:textId="77777777" w:rsidR="00102DF0" w:rsidRPr="00A072DA" w:rsidRDefault="00102DF0" w:rsidP="004623C9">
            <w:pPr>
              <w:rPr>
                <w:b/>
                <w:sz w:val="20"/>
                <w:szCs w:val="20"/>
              </w:rPr>
            </w:pPr>
          </w:p>
          <w:p w14:paraId="35572725" w14:textId="77777777" w:rsidR="00102DF0" w:rsidRPr="00A072DA" w:rsidRDefault="00102DF0" w:rsidP="004623C9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Conoscenze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D9628" w14:textId="77777777" w:rsidR="005F35F6" w:rsidRDefault="005F35F6" w:rsidP="007629AC">
            <w:pPr>
              <w:tabs>
                <w:tab w:val="left" w:pos="4200"/>
              </w:tabs>
              <w:jc w:val="both"/>
              <w:rPr>
                <w:sz w:val="20"/>
                <w:szCs w:val="20"/>
              </w:rPr>
            </w:pPr>
          </w:p>
          <w:p w14:paraId="6FE16502" w14:textId="77777777" w:rsidR="00D72A7A" w:rsidRPr="00D72A7A" w:rsidRDefault="00D72A7A" w:rsidP="00D72A7A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Strategie di apprendimento. Tecniche per prendere appunti, schematizzare, realizzare mappe concettuali</w:t>
            </w:r>
          </w:p>
          <w:p w14:paraId="34ECF936" w14:textId="53238FA5" w:rsidR="00D72A7A" w:rsidRPr="00D72A7A" w:rsidRDefault="00D72A7A" w:rsidP="00D72A7A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 xml:space="preserve">Le principali </w:t>
            </w:r>
            <w:r w:rsidR="00F82DCA" w:rsidRPr="00D72A7A">
              <w:rPr>
                <w:sz w:val="20"/>
                <w:szCs w:val="20"/>
              </w:rPr>
              <w:t>civiltà</w:t>
            </w:r>
            <w:r w:rsidRPr="00D72A7A">
              <w:rPr>
                <w:sz w:val="20"/>
                <w:szCs w:val="20"/>
              </w:rPr>
              <w:t>̀ antiche (del Vicino Oriente)</w:t>
            </w:r>
            <w:r>
              <w:rPr>
                <w:sz w:val="20"/>
                <w:szCs w:val="20"/>
              </w:rPr>
              <w:t xml:space="preserve"> e</w:t>
            </w:r>
            <w:r w:rsidRPr="00D72A7A">
              <w:rPr>
                <w:sz w:val="20"/>
                <w:szCs w:val="20"/>
              </w:rPr>
              <w:t xml:space="preserve"> classiche</w:t>
            </w:r>
          </w:p>
          <w:p w14:paraId="529E93A1" w14:textId="45152690" w:rsidR="00D72A7A" w:rsidRPr="00D72A7A" w:rsidRDefault="00D72A7A" w:rsidP="00D72A7A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Principali persistenze e processi di trasformazione, in Europa e nel mondo, nel</w:t>
            </w:r>
            <w:r>
              <w:rPr>
                <w:sz w:val="20"/>
                <w:szCs w:val="20"/>
              </w:rPr>
              <w:t>l</w:t>
            </w:r>
            <w:r w:rsidR="00595CC1">
              <w:rPr>
                <w:sz w:val="20"/>
                <w:szCs w:val="20"/>
              </w:rPr>
              <w:t>’antichità</w:t>
            </w:r>
          </w:p>
          <w:p w14:paraId="2892647A" w14:textId="77777777" w:rsidR="00D72A7A" w:rsidRPr="00D72A7A" w:rsidRDefault="00D72A7A" w:rsidP="00D72A7A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Categorie e metodi della ricerca storica (analisi di fonti, modelli interpretativi, periodizzazioni)</w:t>
            </w:r>
          </w:p>
          <w:p w14:paraId="305C9153" w14:textId="77777777" w:rsidR="00102DF0" w:rsidRDefault="00D72A7A" w:rsidP="00D72A7A">
            <w:pPr>
              <w:tabs>
                <w:tab w:val="left" w:pos="4200"/>
              </w:tabs>
              <w:jc w:val="both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Fonti storiche, storiografiche e documenti di diversa tipologia</w:t>
            </w:r>
          </w:p>
          <w:p w14:paraId="72AAAAD7" w14:textId="47E4D217" w:rsidR="00595CC1" w:rsidRPr="00A072DA" w:rsidRDefault="00595CC1" w:rsidP="00D72A7A">
            <w:pPr>
              <w:tabs>
                <w:tab w:val="left" w:pos="4200"/>
              </w:tabs>
              <w:jc w:val="both"/>
              <w:rPr>
                <w:sz w:val="20"/>
                <w:szCs w:val="20"/>
              </w:rPr>
            </w:pPr>
          </w:p>
        </w:tc>
      </w:tr>
      <w:tr w:rsidR="00102DF0" w:rsidRPr="00A072DA" w14:paraId="0B626C99" w14:textId="77777777" w:rsidTr="005F35F6">
        <w:trPr>
          <w:trHeight w:val="717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7D178" w14:textId="77777777" w:rsidR="00102DF0" w:rsidRPr="00A072DA" w:rsidRDefault="00102DF0" w:rsidP="004623C9">
            <w:pPr>
              <w:rPr>
                <w:b/>
                <w:sz w:val="20"/>
                <w:szCs w:val="20"/>
              </w:rPr>
            </w:pPr>
          </w:p>
          <w:p w14:paraId="7A1B7CF0" w14:textId="56E92BFF" w:rsidR="00102DF0" w:rsidRPr="005F35F6" w:rsidRDefault="00102DF0" w:rsidP="004623C9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Contenuti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502B8" w14:textId="77777777" w:rsidR="00102DF0" w:rsidRPr="00A072DA" w:rsidRDefault="00102DF0" w:rsidP="007629AC">
            <w:pPr>
              <w:jc w:val="both"/>
              <w:rPr>
                <w:sz w:val="20"/>
                <w:szCs w:val="20"/>
              </w:rPr>
            </w:pPr>
          </w:p>
          <w:p w14:paraId="6F720214" w14:textId="77777777" w:rsidR="00D07341" w:rsidRDefault="00D07341" w:rsidP="00D07341">
            <w:pPr>
              <w:rPr>
                <w:sz w:val="20"/>
                <w:szCs w:val="20"/>
              </w:rPr>
            </w:pPr>
            <w:r w:rsidRPr="00D07341">
              <w:rPr>
                <w:sz w:val="20"/>
                <w:szCs w:val="20"/>
              </w:rPr>
              <w:t xml:space="preserve">Dalla preistoria alla rivoluzione agricola. </w:t>
            </w:r>
          </w:p>
          <w:p w14:paraId="75DACF8C" w14:textId="01CF6F67" w:rsidR="00D07341" w:rsidRDefault="00D07341" w:rsidP="00D07341">
            <w:pPr>
              <w:rPr>
                <w:sz w:val="20"/>
                <w:szCs w:val="20"/>
              </w:rPr>
            </w:pPr>
            <w:r w:rsidRPr="00D07341">
              <w:rPr>
                <w:sz w:val="20"/>
                <w:szCs w:val="20"/>
              </w:rPr>
              <w:t xml:space="preserve">Le </w:t>
            </w:r>
            <w:r w:rsidR="00F82DCA" w:rsidRPr="00D07341">
              <w:rPr>
                <w:sz w:val="20"/>
                <w:szCs w:val="20"/>
              </w:rPr>
              <w:t>civiltà</w:t>
            </w:r>
            <w:r w:rsidRPr="00D07341">
              <w:rPr>
                <w:sz w:val="20"/>
                <w:szCs w:val="20"/>
              </w:rPr>
              <w:t xml:space="preserve">̀ del Vicino Oriente antico: Mesopotamia, Egitto. </w:t>
            </w:r>
          </w:p>
          <w:p w14:paraId="0560181D" w14:textId="7394952A" w:rsidR="00D07341" w:rsidRDefault="00D07341" w:rsidP="00D07341">
            <w:pPr>
              <w:rPr>
                <w:sz w:val="20"/>
                <w:szCs w:val="20"/>
              </w:rPr>
            </w:pPr>
            <w:r w:rsidRPr="00D07341">
              <w:rPr>
                <w:sz w:val="20"/>
                <w:szCs w:val="20"/>
              </w:rPr>
              <w:t>Il mondo greco nell’</w:t>
            </w:r>
            <w:r w:rsidR="00F82DCA" w:rsidRPr="00D07341">
              <w:rPr>
                <w:sz w:val="20"/>
                <w:szCs w:val="20"/>
              </w:rPr>
              <w:t>età</w:t>
            </w:r>
            <w:r w:rsidRPr="00D07341">
              <w:rPr>
                <w:sz w:val="20"/>
                <w:szCs w:val="20"/>
              </w:rPr>
              <w:t>̀ arcaica. Le poleis. Le guerre persiane. L’</w:t>
            </w:r>
            <w:r w:rsidR="00F82DCA" w:rsidRPr="00D07341">
              <w:rPr>
                <w:sz w:val="20"/>
                <w:szCs w:val="20"/>
              </w:rPr>
              <w:t>età</w:t>
            </w:r>
            <w:r w:rsidRPr="00D07341">
              <w:rPr>
                <w:sz w:val="20"/>
                <w:szCs w:val="20"/>
              </w:rPr>
              <w:t>̀ classica.</w:t>
            </w:r>
          </w:p>
          <w:p w14:paraId="044447C1" w14:textId="5289C608" w:rsidR="00D07341" w:rsidRPr="00D07341" w:rsidRDefault="00D07341" w:rsidP="00D07341">
            <w:pPr>
              <w:rPr>
                <w:sz w:val="20"/>
                <w:szCs w:val="20"/>
              </w:rPr>
            </w:pPr>
            <w:r w:rsidRPr="00D07341">
              <w:rPr>
                <w:sz w:val="20"/>
                <w:szCs w:val="20"/>
              </w:rPr>
              <w:t>Alessandro Magno. L’ellenismo.</w:t>
            </w:r>
          </w:p>
          <w:p w14:paraId="28597822" w14:textId="418643F0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</w:p>
        </w:tc>
      </w:tr>
      <w:tr w:rsidR="00102DF0" w:rsidRPr="00A072DA" w14:paraId="6D998431" w14:textId="77777777" w:rsidTr="005F35F6">
        <w:trPr>
          <w:trHeight w:val="700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CDE8E" w14:textId="77777777" w:rsidR="00102DF0" w:rsidRPr="00A072DA" w:rsidRDefault="00102DF0" w:rsidP="004623C9">
            <w:pPr>
              <w:rPr>
                <w:b/>
                <w:sz w:val="20"/>
                <w:szCs w:val="20"/>
              </w:rPr>
            </w:pPr>
          </w:p>
          <w:p w14:paraId="6F22D788" w14:textId="77777777" w:rsidR="00102DF0" w:rsidRPr="00A072DA" w:rsidRDefault="00102DF0" w:rsidP="004623C9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Compito / Prodotto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37677" w14:textId="77777777" w:rsidR="00102DF0" w:rsidRPr="00A072DA" w:rsidRDefault="00102DF0" w:rsidP="007629AC">
            <w:pPr>
              <w:jc w:val="both"/>
              <w:rPr>
                <w:sz w:val="20"/>
                <w:szCs w:val="20"/>
              </w:rPr>
            </w:pPr>
          </w:p>
          <w:p w14:paraId="4DD48906" w14:textId="779734B6" w:rsidR="00102DF0" w:rsidRPr="00A072DA" w:rsidRDefault="00EE787D" w:rsidP="007629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Esposizione orale</w:t>
            </w:r>
          </w:p>
        </w:tc>
      </w:tr>
      <w:tr w:rsidR="00EC7F8C" w:rsidRPr="00A072DA" w14:paraId="703AAB67" w14:textId="77777777" w:rsidTr="00EE787D">
        <w:trPr>
          <w:trHeight w:val="406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143E9" w14:textId="77777777" w:rsidR="00EC7F8C" w:rsidRPr="00A072DA" w:rsidRDefault="00EC7F8C" w:rsidP="007629AC">
            <w:pPr>
              <w:rPr>
                <w:b/>
                <w:sz w:val="20"/>
                <w:szCs w:val="20"/>
              </w:rPr>
            </w:pPr>
          </w:p>
          <w:p w14:paraId="55472214" w14:textId="77777777" w:rsidR="00EC7F8C" w:rsidRPr="00A072DA" w:rsidRDefault="00EC7F8C" w:rsidP="007629AC">
            <w:pPr>
              <w:rPr>
                <w:b/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Tempi</w:t>
            </w:r>
          </w:p>
          <w:p w14:paraId="24F32A57" w14:textId="77777777" w:rsidR="00EC7F8C" w:rsidRPr="00A072DA" w:rsidRDefault="00EC7F8C" w:rsidP="007629A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C139D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</w:p>
          <w:p w14:paraId="277936DE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  <w:r w:rsidRPr="00962442">
              <w:rPr>
                <w:sz w:val="20"/>
                <w:szCs w:val="20"/>
              </w:rPr>
              <w:t>8 ore</w:t>
            </w:r>
          </w:p>
        </w:tc>
      </w:tr>
      <w:tr w:rsidR="00EC7F8C" w:rsidRPr="00A072DA" w14:paraId="4D32D32A" w14:textId="77777777" w:rsidTr="00EC7F8C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E7692" w14:textId="77777777" w:rsidR="00EC7F8C" w:rsidRPr="00A072DA" w:rsidRDefault="00EC7F8C" w:rsidP="007629AC">
            <w:pPr>
              <w:rPr>
                <w:b/>
                <w:sz w:val="20"/>
                <w:szCs w:val="20"/>
              </w:rPr>
            </w:pPr>
          </w:p>
          <w:p w14:paraId="2CA78519" w14:textId="77777777" w:rsidR="00EC7F8C" w:rsidRPr="00A072DA" w:rsidRDefault="00EC7F8C" w:rsidP="007629AC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Metodologie didattiche</w:t>
            </w:r>
          </w:p>
          <w:p w14:paraId="31A9E38E" w14:textId="77777777" w:rsidR="00EC7F8C" w:rsidRPr="00A072DA" w:rsidRDefault="00EC7F8C" w:rsidP="007629AC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B7F66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</w:p>
          <w:p w14:paraId="4BA34A77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Lezione frontale</w:t>
            </w:r>
          </w:p>
          <w:p w14:paraId="526C8BF9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Lezione partecipata</w:t>
            </w:r>
          </w:p>
          <w:p w14:paraId="2942BA02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Attività di gruppo</w:t>
            </w:r>
          </w:p>
          <w:p w14:paraId="7FE69D70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</w:p>
        </w:tc>
      </w:tr>
      <w:tr w:rsidR="00EC7F8C" w:rsidRPr="00A072DA" w14:paraId="25653D63" w14:textId="77777777" w:rsidTr="00EC7F8C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BC74D" w14:textId="77777777" w:rsidR="00EC7F8C" w:rsidRPr="00A072DA" w:rsidRDefault="00EC7F8C" w:rsidP="007629AC">
            <w:pPr>
              <w:rPr>
                <w:b/>
                <w:sz w:val="20"/>
                <w:szCs w:val="20"/>
              </w:rPr>
            </w:pPr>
          </w:p>
          <w:p w14:paraId="5779B508" w14:textId="77777777" w:rsidR="00EC7F8C" w:rsidRPr="00A072DA" w:rsidRDefault="00EC7F8C" w:rsidP="007629AC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Materiali, strumenti e sussidi</w:t>
            </w:r>
          </w:p>
          <w:p w14:paraId="7322C87F" w14:textId="77777777" w:rsidR="00EC7F8C" w:rsidRPr="00A072DA" w:rsidRDefault="00EC7F8C" w:rsidP="007629AC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2B31D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</w:p>
          <w:p w14:paraId="034E267F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Libro di testo</w:t>
            </w:r>
          </w:p>
          <w:p w14:paraId="68278A23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Materiali, anche online, di libera consultazione</w:t>
            </w:r>
          </w:p>
          <w:p w14:paraId="4FEB3CCE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Strumenti per la didattica individualizzata e personalizzata</w:t>
            </w:r>
          </w:p>
          <w:p w14:paraId="0E887E62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</w:p>
        </w:tc>
      </w:tr>
      <w:tr w:rsidR="00EC7F8C" w:rsidRPr="00A072DA" w14:paraId="39E4271B" w14:textId="77777777" w:rsidTr="00EC7F8C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0B2E4" w14:textId="77777777" w:rsidR="00EC7F8C" w:rsidRPr="00A072DA" w:rsidRDefault="00EC7F8C" w:rsidP="007629AC">
            <w:pPr>
              <w:rPr>
                <w:b/>
                <w:sz w:val="20"/>
                <w:szCs w:val="20"/>
              </w:rPr>
            </w:pPr>
          </w:p>
          <w:p w14:paraId="280BA9F3" w14:textId="77777777" w:rsidR="00EC7F8C" w:rsidRPr="00A072DA" w:rsidRDefault="00EC7F8C" w:rsidP="007629AC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Verifiche: numero e tipologia</w:t>
            </w:r>
          </w:p>
          <w:p w14:paraId="62838FF0" w14:textId="77777777" w:rsidR="00EC7F8C" w:rsidRPr="00A072DA" w:rsidRDefault="00EC7F8C" w:rsidP="007629AC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5E105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</w:p>
          <w:p w14:paraId="6A06802A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Verifiche sommativa e formativa</w:t>
            </w:r>
          </w:p>
          <w:p w14:paraId="166FB522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Prove oggettive semi-strutturate</w:t>
            </w:r>
          </w:p>
          <w:p w14:paraId="5684A614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</w:p>
        </w:tc>
      </w:tr>
      <w:tr w:rsidR="00EC7F8C" w:rsidRPr="00A072DA" w14:paraId="2ABEA8C8" w14:textId="77777777" w:rsidTr="00EC7F8C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D087C" w14:textId="77777777" w:rsidR="00EC7F8C" w:rsidRPr="00A072DA" w:rsidRDefault="00EC7F8C" w:rsidP="007629AC">
            <w:pPr>
              <w:rPr>
                <w:b/>
                <w:sz w:val="20"/>
                <w:szCs w:val="20"/>
              </w:rPr>
            </w:pPr>
          </w:p>
          <w:p w14:paraId="6EFB3012" w14:textId="77777777" w:rsidR="00EC7F8C" w:rsidRPr="00A072DA" w:rsidRDefault="00EC7F8C" w:rsidP="007629AC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Valutazione</w:t>
            </w:r>
          </w:p>
          <w:p w14:paraId="35701721" w14:textId="77777777" w:rsidR="00EC7F8C" w:rsidRPr="00A072DA" w:rsidRDefault="00EC7F8C" w:rsidP="007629AC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42448" w14:textId="77777777" w:rsidR="00EC7F8C" w:rsidRPr="00A072DA" w:rsidRDefault="00EC7F8C" w:rsidP="007629AC">
            <w:pPr>
              <w:pStyle w:val="Paragrafoelenco"/>
              <w:jc w:val="both"/>
              <w:rPr>
                <w:sz w:val="20"/>
                <w:szCs w:val="20"/>
              </w:rPr>
            </w:pPr>
          </w:p>
          <w:p w14:paraId="7360A915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La valutazione terrà conto:</w:t>
            </w:r>
          </w:p>
          <w:p w14:paraId="5E437D0B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- della conoscenza degli argomenti e dell’esposizione degli stessi in modo corretto, coeso e coerente</w:t>
            </w:r>
          </w:p>
          <w:p w14:paraId="258DF607" w14:textId="77777777" w:rsidR="00EC7F8C" w:rsidRDefault="00EC7F8C" w:rsidP="00EE787D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- dell’utilizzo di una terminologia adeguata</w:t>
            </w:r>
          </w:p>
          <w:p w14:paraId="3F25DDE6" w14:textId="5AB67AB2" w:rsidR="00EE787D" w:rsidRPr="00A072DA" w:rsidRDefault="00EE787D" w:rsidP="00EE787D">
            <w:pPr>
              <w:jc w:val="both"/>
              <w:rPr>
                <w:sz w:val="20"/>
                <w:szCs w:val="20"/>
              </w:rPr>
            </w:pPr>
          </w:p>
        </w:tc>
      </w:tr>
      <w:tr w:rsidR="00EC7F8C" w:rsidRPr="00A072DA" w14:paraId="4C470E55" w14:textId="77777777" w:rsidTr="00EC7F8C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DCD88" w14:textId="77777777" w:rsidR="00EC7F8C" w:rsidRPr="00A072DA" w:rsidRDefault="00EC7F8C" w:rsidP="007629AC">
            <w:pPr>
              <w:rPr>
                <w:b/>
                <w:sz w:val="20"/>
                <w:szCs w:val="20"/>
              </w:rPr>
            </w:pPr>
          </w:p>
          <w:p w14:paraId="7CA2C22E" w14:textId="77777777" w:rsidR="00EC7F8C" w:rsidRPr="00A072DA" w:rsidRDefault="00EC7F8C" w:rsidP="007629AC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Recupero: modalità e tempi</w:t>
            </w:r>
          </w:p>
          <w:p w14:paraId="0B004E95" w14:textId="77777777" w:rsidR="00EC7F8C" w:rsidRPr="00A072DA" w:rsidRDefault="00EC7F8C" w:rsidP="007629AC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364F3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</w:p>
          <w:p w14:paraId="39D4884F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Individuale</w:t>
            </w:r>
          </w:p>
          <w:p w14:paraId="297E03DC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In itinere</w:t>
            </w:r>
          </w:p>
          <w:p w14:paraId="6266DB7F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A fine quadrimestre</w:t>
            </w:r>
          </w:p>
          <w:p w14:paraId="1EFF8968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</w:p>
        </w:tc>
      </w:tr>
      <w:tr w:rsidR="00EC7F8C" w:rsidRPr="00A072DA" w14:paraId="55B7CCD8" w14:textId="77777777" w:rsidTr="00EC7F8C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DAB85" w14:textId="77777777" w:rsidR="00EC7F8C" w:rsidRPr="00A072DA" w:rsidRDefault="00EC7F8C" w:rsidP="007629AC">
            <w:pPr>
              <w:rPr>
                <w:b/>
                <w:sz w:val="20"/>
                <w:szCs w:val="20"/>
              </w:rPr>
            </w:pPr>
          </w:p>
          <w:p w14:paraId="0AA9E297" w14:textId="77777777" w:rsidR="00EC7F8C" w:rsidRPr="00A072DA" w:rsidRDefault="00EC7F8C" w:rsidP="007629AC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Eventuale raccordo con altre discipline ed assi</w:t>
            </w:r>
          </w:p>
          <w:p w14:paraId="32666318" w14:textId="77777777" w:rsidR="00EC7F8C" w:rsidRPr="00A072DA" w:rsidRDefault="00EC7F8C" w:rsidP="007629AC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457F4" w14:textId="77777777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</w:p>
          <w:p w14:paraId="64DEE303" w14:textId="74DDAE02" w:rsidR="00EC7F8C" w:rsidRPr="00A072DA" w:rsidRDefault="00EC7F8C" w:rsidP="007629AC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ASSE DEI LINGUAGGI</w:t>
            </w:r>
          </w:p>
        </w:tc>
      </w:tr>
    </w:tbl>
    <w:p w14:paraId="073A63BF" w14:textId="27A8BE75" w:rsidR="00102DF0" w:rsidRDefault="00102DF0" w:rsidP="00102DF0">
      <w:pPr>
        <w:rPr>
          <w:b/>
          <w:sz w:val="20"/>
          <w:szCs w:val="20"/>
        </w:rPr>
      </w:pPr>
    </w:p>
    <w:p w14:paraId="0F9F522B" w14:textId="77777777" w:rsidR="00D72A7A" w:rsidRPr="00A072DA" w:rsidRDefault="00D72A7A" w:rsidP="00102DF0">
      <w:pPr>
        <w:rPr>
          <w:b/>
          <w:sz w:val="20"/>
          <w:szCs w:val="20"/>
        </w:rPr>
      </w:pPr>
    </w:p>
    <w:p w14:paraId="091B759A" w14:textId="485FD547" w:rsidR="00D72A7A" w:rsidRDefault="00D72A7A" w:rsidP="00D72A7A">
      <w:pPr>
        <w:rPr>
          <w:b/>
          <w:color w:val="000000"/>
          <w:sz w:val="20"/>
          <w:szCs w:val="20"/>
        </w:rPr>
      </w:pPr>
      <w:r w:rsidRPr="00A072DA">
        <w:rPr>
          <w:b/>
          <w:color w:val="000000"/>
          <w:sz w:val="20"/>
          <w:szCs w:val="20"/>
        </w:rPr>
        <w:t xml:space="preserve">UdA </w:t>
      </w:r>
      <w:r>
        <w:rPr>
          <w:b/>
          <w:color w:val="000000"/>
          <w:sz w:val="20"/>
          <w:szCs w:val="20"/>
        </w:rPr>
        <w:t>2</w:t>
      </w:r>
      <w:r w:rsidRPr="00A072DA">
        <w:rPr>
          <w:b/>
          <w:color w:val="000000"/>
          <w:sz w:val="20"/>
          <w:szCs w:val="20"/>
        </w:rPr>
        <w:t xml:space="preserve"> – </w:t>
      </w:r>
      <w:r w:rsidR="00D07341" w:rsidRPr="00D07341">
        <w:rPr>
          <w:b/>
          <w:bCs/>
          <w:sz w:val="20"/>
          <w:szCs w:val="20"/>
        </w:rPr>
        <w:t>LA CIVILTÀ ROMANA</w:t>
      </w:r>
    </w:p>
    <w:p w14:paraId="7D7B4BDD" w14:textId="77777777" w:rsidR="00D72A7A" w:rsidRPr="00A072DA" w:rsidRDefault="00D72A7A" w:rsidP="00D72A7A">
      <w:pPr>
        <w:rPr>
          <w:sz w:val="20"/>
          <w:szCs w:val="20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0"/>
        <w:gridCol w:w="7118"/>
      </w:tblGrid>
      <w:tr w:rsidR="00D72A7A" w:rsidRPr="00A072DA" w14:paraId="68DD71D7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A62F4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55532CA4" w14:textId="77777777" w:rsidR="00D72A7A" w:rsidRPr="00EE787D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Competenza PECUP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46F1C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408775B7" w14:textId="77777777" w:rsidR="00D72A7A" w:rsidRPr="00EE787D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EE787D">
              <w:rPr>
                <w:sz w:val="20"/>
                <w:szCs w:val="20"/>
              </w:rPr>
              <w:t>Agire in riferimento ad un sistema di valori, coerenti con i principi della Costituzione, in base ai quali essere in grado di valutare fatti e orientare i propri comportamenti personali, sociali e professionali</w:t>
            </w:r>
          </w:p>
          <w:p w14:paraId="27BBC0BA" w14:textId="77777777" w:rsidR="00D72A7A" w:rsidRPr="00A072DA" w:rsidRDefault="00D72A7A" w:rsidP="005A37B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72A7A" w:rsidRPr="00A072DA" w14:paraId="7DE577C4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52FE2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4EEA9E5C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lastRenderedPageBreak/>
              <w:t>Competenze di cittadinanza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9FE2D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7528B426" w14:textId="77777777" w:rsidR="00D72A7A" w:rsidRPr="00EE787D" w:rsidRDefault="00D72A7A" w:rsidP="005A37B7">
            <w:pPr>
              <w:rPr>
                <w:sz w:val="20"/>
                <w:szCs w:val="20"/>
              </w:rPr>
            </w:pPr>
            <w:r w:rsidRPr="00EE787D">
              <w:rPr>
                <w:rFonts w:eastAsia="Times New Roman"/>
                <w:sz w:val="20"/>
                <w:szCs w:val="20"/>
              </w:rPr>
              <w:lastRenderedPageBreak/>
              <w:t>Agire in modo autonomo e responsabile</w:t>
            </w:r>
          </w:p>
          <w:p w14:paraId="359411AA" w14:textId="77777777" w:rsidR="00D72A7A" w:rsidRPr="00EE787D" w:rsidRDefault="00D72A7A" w:rsidP="005A37B7">
            <w:pPr>
              <w:rPr>
                <w:sz w:val="20"/>
                <w:szCs w:val="20"/>
              </w:rPr>
            </w:pPr>
            <w:r w:rsidRPr="00EE787D">
              <w:rPr>
                <w:rFonts w:eastAsia="Times New Roman"/>
                <w:sz w:val="20"/>
                <w:szCs w:val="20"/>
              </w:rPr>
              <w:t>Individuare collegamenti e relazioni</w:t>
            </w:r>
          </w:p>
          <w:p w14:paraId="0C7663FA" w14:textId="77777777" w:rsidR="00D72A7A" w:rsidRDefault="00D72A7A" w:rsidP="005A37B7">
            <w:r w:rsidRPr="00EE787D">
              <w:rPr>
                <w:rFonts w:eastAsia="Times New Roman"/>
                <w:sz w:val="20"/>
                <w:szCs w:val="20"/>
              </w:rPr>
              <w:t>Acquisire ed interpretare l’informazione</w:t>
            </w:r>
          </w:p>
          <w:p w14:paraId="34E630A8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5420B0F8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09921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4E6F7BCD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Competenze</w:t>
            </w:r>
          </w:p>
          <w:p w14:paraId="25ED4822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 xml:space="preserve">disciplinari </w:t>
            </w:r>
          </w:p>
          <w:p w14:paraId="1AF4FFF8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 xml:space="preserve">intermedie   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C88BD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2FE6849E" w14:textId="77777777" w:rsidR="00D72A7A" w:rsidRPr="00EE787D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EE787D">
              <w:rPr>
                <w:sz w:val="20"/>
                <w:szCs w:val="20"/>
              </w:rPr>
              <w:t>Saper valutare fatti e orientare i propri comportamenti personali in ambito familiare, scolastico e sociale</w:t>
            </w:r>
          </w:p>
          <w:p w14:paraId="397A5F97" w14:textId="77777777" w:rsidR="00D72A7A" w:rsidRPr="00EE787D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EE787D">
              <w:rPr>
                <w:sz w:val="20"/>
                <w:szCs w:val="20"/>
              </w:rPr>
              <w:t>Acquisire informazioni sulle caratteristiche geomorfologiche e antropiche del territorio e delle sue trasformazioni nel tempo, applicando strumenti e metodi adeguati</w:t>
            </w:r>
          </w:p>
          <w:p w14:paraId="26B1F48E" w14:textId="77777777" w:rsidR="00D72A7A" w:rsidRPr="00EE787D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EE787D">
              <w:rPr>
                <w:sz w:val="20"/>
                <w:szCs w:val="20"/>
              </w:rPr>
              <w:t>Acquisire informazioni sulle testimonianze artistiche e sui beni ambientali del territorio di appartenenza utilizzando strumenti e metodi adeguati</w:t>
            </w:r>
          </w:p>
          <w:p w14:paraId="13FFB71E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23333745" w14:textId="77777777" w:rsidTr="005A37B7">
        <w:trPr>
          <w:trHeight w:val="366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20758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6B506800" w14:textId="77777777" w:rsidR="00D72A7A" w:rsidRDefault="00D72A7A" w:rsidP="005A37B7">
            <w:pPr>
              <w:rPr>
                <w:b/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Abilità</w:t>
            </w:r>
          </w:p>
          <w:p w14:paraId="06B2A836" w14:textId="77777777" w:rsidR="00D72A7A" w:rsidRPr="00EE787D" w:rsidRDefault="00D72A7A" w:rsidP="005A37B7">
            <w:pPr>
              <w:rPr>
                <w:bCs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BDBCA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095B8264" w14:textId="77777777" w:rsidR="00D72A7A" w:rsidRPr="00D72A7A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Stabilire rapporti di causa-effetto e interazioni tra fenomeni ed eventi</w:t>
            </w:r>
          </w:p>
          <w:p w14:paraId="16A5FE0A" w14:textId="77777777" w:rsidR="00D72A7A" w:rsidRPr="00D72A7A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Ricostruire processi di trasformazione individuando elementi di persistenza e discontinuità</w:t>
            </w:r>
          </w:p>
          <w:p w14:paraId="790F7296" w14:textId="77777777" w:rsidR="00D72A7A" w:rsidRPr="00D72A7A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Individuare, descrivere e confrontare modelli istituzionali e di organizzazione sociale</w:t>
            </w:r>
          </w:p>
          <w:p w14:paraId="60ABE418" w14:textId="77777777" w:rsidR="00D72A7A" w:rsidRPr="00D72A7A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Cogliere la complessità̀ di una società̀ e analizzare alcune dinamiche storiche e sociali</w:t>
            </w:r>
          </w:p>
          <w:p w14:paraId="3D5A5372" w14:textId="77777777" w:rsidR="00D72A7A" w:rsidRPr="00D72A7A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Riconoscere l’evoluzione storica delle singole istituzioni</w:t>
            </w:r>
          </w:p>
          <w:p w14:paraId="4D401760" w14:textId="77777777" w:rsidR="00D72A7A" w:rsidRPr="00D72A7A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Utilizzare il lessico delle scienze storico-sociali</w:t>
            </w:r>
          </w:p>
          <w:p w14:paraId="2ECDAB59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4308055E" w14:textId="77777777" w:rsidTr="005A37B7">
        <w:trPr>
          <w:trHeight w:val="660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C25E8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5EA73F4C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Conoscenze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436ED" w14:textId="77777777" w:rsidR="00D72A7A" w:rsidRDefault="00D72A7A" w:rsidP="005A37B7">
            <w:pPr>
              <w:tabs>
                <w:tab w:val="left" w:pos="4200"/>
              </w:tabs>
              <w:jc w:val="both"/>
              <w:rPr>
                <w:sz w:val="20"/>
                <w:szCs w:val="20"/>
              </w:rPr>
            </w:pPr>
          </w:p>
          <w:p w14:paraId="5C27AD42" w14:textId="77777777" w:rsidR="00D07341" w:rsidRPr="00D72A7A" w:rsidRDefault="00D07341" w:rsidP="00D07341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Strategie di apprendimento. Tecniche per prendere appunti, schematizzare, realizzare mappe concettuali</w:t>
            </w:r>
          </w:p>
          <w:p w14:paraId="792EA858" w14:textId="6CA7F276" w:rsidR="00D07341" w:rsidRPr="00D72A7A" w:rsidRDefault="00D07341" w:rsidP="00D07341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a</w:t>
            </w:r>
            <w:r w:rsidRPr="00D72A7A">
              <w:rPr>
                <w:sz w:val="20"/>
                <w:szCs w:val="20"/>
              </w:rPr>
              <w:t xml:space="preserve"> civiltà̀ romana </w:t>
            </w:r>
          </w:p>
          <w:p w14:paraId="0DFD4357" w14:textId="5B889DCF" w:rsidR="00D07341" w:rsidRPr="00D72A7A" w:rsidRDefault="00D07341" w:rsidP="00D07341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La nascita e la diffusione delle principali religioni monoteiste</w:t>
            </w:r>
          </w:p>
          <w:p w14:paraId="37EDC521" w14:textId="77777777" w:rsidR="00D07341" w:rsidRPr="00D72A7A" w:rsidRDefault="00D07341" w:rsidP="00D07341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Categorie e metodi della ricerca storica (analisi di fonti, modelli interpretativi, periodizzazioni)</w:t>
            </w:r>
          </w:p>
          <w:p w14:paraId="09E44B73" w14:textId="77777777" w:rsidR="00D72A7A" w:rsidRDefault="00D07341" w:rsidP="00D07341">
            <w:pPr>
              <w:tabs>
                <w:tab w:val="left" w:pos="4200"/>
              </w:tabs>
              <w:jc w:val="both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Fonti storiche, storiografiche e documenti di diversa tipologia</w:t>
            </w:r>
          </w:p>
          <w:p w14:paraId="5B2C06A6" w14:textId="5F48E0C8" w:rsidR="00D07341" w:rsidRPr="00A072DA" w:rsidRDefault="00D07341" w:rsidP="00D07341">
            <w:pPr>
              <w:tabs>
                <w:tab w:val="left" w:pos="4200"/>
              </w:tabs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3418F8D9" w14:textId="77777777" w:rsidTr="005A37B7">
        <w:trPr>
          <w:trHeight w:val="717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2B2AE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394D7449" w14:textId="77777777" w:rsidR="00D72A7A" w:rsidRPr="005F35F6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Contenuti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2DB66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4F217237" w14:textId="77777777" w:rsidR="00D07341" w:rsidRDefault="00D07341" w:rsidP="00D07341">
            <w:pPr>
              <w:rPr>
                <w:sz w:val="20"/>
                <w:szCs w:val="20"/>
              </w:rPr>
            </w:pPr>
            <w:r w:rsidRPr="00D07341">
              <w:rPr>
                <w:sz w:val="20"/>
                <w:szCs w:val="20"/>
              </w:rPr>
              <w:t xml:space="preserve">La penisola italica prima dei Romani. La fondazione di Roma. La monarchia. </w:t>
            </w:r>
          </w:p>
          <w:p w14:paraId="77245EFF" w14:textId="77777777" w:rsidR="00D07341" w:rsidRDefault="00D07341" w:rsidP="00D07341">
            <w:pPr>
              <w:rPr>
                <w:sz w:val="20"/>
                <w:szCs w:val="20"/>
              </w:rPr>
            </w:pPr>
            <w:r w:rsidRPr="00D07341">
              <w:rPr>
                <w:sz w:val="20"/>
                <w:szCs w:val="20"/>
              </w:rPr>
              <w:t xml:space="preserve">La Res Publica e le istituzioni repubblicane. La crisi della Repubblica. Giulio Cesare. </w:t>
            </w:r>
          </w:p>
          <w:p w14:paraId="1C91A382" w14:textId="77777777" w:rsidR="00D07341" w:rsidRDefault="00D07341" w:rsidP="00D07341">
            <w:pPr>
              <w:rPr>
                <w:sz w:val="20"/>
                <w:szCs w:val="20"/>
              </w:rPr>
            </w:pPr>
            <w:r w:rsidRPr="00D07341">
              <w:rPr>
                <w:sz w:val="20"/>
                <w:szCs w:val="20"/>
              </w:rPr>
              <w:t xml:space="preserve">Ottaviano Augusto e la nascita del principato. L’organizzazione dell’impero dalla dinastia Giulio-Claudia ai Flavi. </w:t>
            </w:r>
          </w:p>
          <w:p w14:paraId="50FCF24A" w14:textId="77777777" w:rsidR="00D07341" w:rsidRDefault="00D07341" w:rsidP="00D07341">
            <w:pPr>
              <w:rPr>
                <w:sz w:val="20"/>
                <w:szCs w:val="20"/>
              </w:rPr>
            </w:pPr>
            <w:r w:rsidRPr="00D07341">
              <w:rPr>
                <w:sz w:val="20"/>
                <w:szCs w:val="20"/>
              </w:rPr>
              <w:t xml:space="preserve">L’origine e la diffusione del cristianesimo. </w:t>
            </w:r>
          </w:p>
          <w:p w14:paraId="2C06C39A" w14:textId="69ECE832" w:rsidR="00D07341" w:rsidRPr="00D07341" w:rsidRDefault="00D07341" w:rsidP="00D07341">
            <w:pPr>
              <w:rPr>
                <w:sz w:val="20"/>
                <w:szCs w:val="20"/>
              </w:rPr>
            </w:pPr>
            <w:r w:rsidRPr="00D07341">
              <w:rPr>
                <w:sz w:val="20"/>
                <w:szCs w:val="20"/>
              </w:rPr>
              <w:t>Traiano. L’Impero nel II secolo: l’</w:t>
            </w:r>
            <w:r w:rsidR="00F82DCA" w:rsidRPr="00D07341">
              <w:rPr>
                <w:sz w:val="20"/>
                <w:szCs w:val="20"/>
              </w:rPr>
              <w:t>età</w:t>
            </w:r>
            <w:r w:rsidRPr="00D07341">
              <w:rPr>
                <w:sz w:val="20"/>
                <w:szCs w:val="20"/>
              </w:rPr>
              <w:t>̀ degli Antonini.</w:t>
            </w:r>
          </w:p>
          <w:p w14:paraId="3057D1D0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25D47C51" w14:textId="77777777" w:rsidTr="005A37B7">
        <w:trPr>
          <w:trHeight w:val="700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F5FF8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11E17D58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Compito / Prodotto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2610E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14A1FF86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Esposizione orale</w:t>
            </w:r>
          </w:p>
        </w:tc>
      </w:tr>
      <w:tr w:rsidR="00D72A7A" w:rsidRPr="00A072DA" w14:paraId="19F9E286" w14:textId="77777777" w:rsidTr="005A37B7">
        <w:trPr>
          <w:trHeight w:val="406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1F196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3C8DF03E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Tempi</w:t>
            </w:r>
          </w:p>
          <w:p w14:paraId="2C4651D1" w14:textId="77777777" w:rsidR="00D72A7A" w:rsidRPr="00A072DA" w:rsidRDefault="00D72A7A" w:rsidP="005A37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D89DB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225E629D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962442">
              <w:rPr>
                <w:sz w:val="20"/>
                <w:szCs w:val="20"/>
              </w:rPr>
              <w:t>8 ore</w:t>
            </w:r>
          </w:p>
        </w:tc>
      </w:tr>
      <w:tr w:rsidR="00D72A7A" w:rsidRPr="00A072DA" w14:paraId="13B83D8C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3FF14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570D7848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Metodologie didattiche</w:t>
            </w:r>
          </w:p>
          <w:p w14:paraId="3ACC5014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8D4A6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7872C5C9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Lezione frontale</w:t>
            </w:r>
          </w:p>
          <w:p w14:paraId="661A95EC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Lezione partecipata</w:t>
            </w:r>
          </w:p>
          <w:p w14:paraId="24F659C6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Attività di gruppo</w:t>
            </w:r>
          </w:p>
          <w:p w14:paraId="19DECF02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2F417562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DD1B8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7903399C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Materiali, strumenti e sussidi</w:t>
            </w:r>
          </w:p>
          <w:p w14:paraId="0BC6179A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42139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6CFB5CF9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Libro di testo</w:t>
            </w:r>
          </w:p>
          <w:p w14:paraId="022AB16D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Materiali, anche online, di libera consultazione</w:t>
            </w:r>
          </w:p>
          <w:p w14:paraId="3AE5448A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Strumenti per la didattica individualizzata e personalizzata</w:t>
            </w:r>
          </w:p>
          <w:p w14:paraId="088346D8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4827DA20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0EAD1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3E7D594C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lastRenderedPageBreak/>
              <w:t>Verifiche: numero e tipologia</w:t>
            </w:r>
          </w:p>
          <w:p w14:paraId="69D79EBC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1823E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3F1E463C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lastRenderedPageBreak/>
              <w:t>Verifiche sommativa e formativa</w:t>
            </w:r>
          </w:p>
          <w:p w14:paraId="0779511B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Prove oggettive semi-strutturate</w:t>
            </w:r>
          </w:p>
          <w:p w14:paraId="54291C19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5D978652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7DECF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495B753A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Valutazione</w:t>
            </w:r>
          </w:p>
          <w:p w14:paraId="54AD1D97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51CCC" w14:textId="77777777" w:rsidR="00D72A7A" w:rsidRPr="00A072DA" w:rsidRDefault="00D72A7A" w:rsidP="005A37B7">
            <w:pPr>
              <w:pStyle w:val="Paragrafoelenco"/>
              <w:jc w:val="both"/>
              <w:rPr>
                <w:sz w:val="20"/>
                <w:szCs w:val="20"/>
              </w:rPr>
            </w:pPr>
          </w:p>
          <w:p w14:paraId="2C3E8A03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La valutazione terrà conto:</w:t>
            </w:r>
          </w:p>
          <w:p w14:paraId="76416F00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- della conoscenza degli argomenti e dell’esposizione degli stessi in modo corretto, coeso e coerente</w:t>
            </w:r>
          </w:p>
          <w:p w14:paraId="474C5201" w14:textId="77777777" w:rsidR="00D72A7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- dell’utilizzo di una terminologia adeguata</w:t>
            </w:r>
          </w:p>
          <w:p w14:paraId="55F2C5B5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1DFEB9CC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8E244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04DD0274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Recupero: modalità e tempi</w:t>
            </w:r>
          </w:p>
          <w:p w14:paraId="2DB3D503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FA8C2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78F9FE0E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Individuale</w:t>
            </w:r>
          </w:p>
          <w:p w14:paraId="29944849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In itinere</w:t>
            </w:r>
          </w:p>
          <w:p w14:paraId="38A5F342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A fine quadrimestre</w:t>
            </w:r>
          </w:p>
          <w:p w14:paraId="5172038B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1D3C95DC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A99D4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0D5C483D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Eventuale raccordo con altre discipline ed assi</w:t>
            </w:r>
          </w:p>
          <w:p w14:paraId="284C070E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77516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24138E08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ASSE DEI LINGUAGGI</w:t>
            </w:r>
          </w:p>
        </w:tc>
      </w:tr>
    </w:tbl>
    <w:p w14:paraId="384DE14E" w14:textId="77777777" w:rsidR="00D72A7A" w:rsidRPr="00A072DA" w:rsidRDefault="00D72A7A" w:rsidP="00D72A7A">
      <w:pPr>
        <w:rPr>
          <w:b/>
          <w:sz w:val="20"/>
          <w:szCs w:val="20"/>
        </w:rPr>
      </w:pPr>
    </w:p>
    <w:p w14:paraId="1EC932A6" w14:textId="6E1FEFEB" w:rsidR="00D72A7A" w:rsidRDefault="00D72A7A" w:rsidP="00D72A7A">
      <w:pPr>
        <w:rPr>
          <w:b/>
          <w:sz w:val="20"/>
          <w:szCs w:val="20"/>
        </w:rPr>
      </w:pPr>
    </w:p>
    <w:p w14:paraId="7E1A495F" w14:textId="656B099B" w:rsidR="00D72A7A" w:rsidRDefault="00D72A7A" w:rsidP="00D72A7A">
      <w:pPr>
        <w:rPr>
          <w:b/>
          <w:color w:val="000000"/>
          <w:sz w:val="20"/>
          <w:szCs w:val="20"/>
        </w:rPr>
      </w:pPr>
      <w:r w:rsidRPr="00A072DA">
        <w:rPr>
          <w:b/>
          <w:color w:val="000000"/>
          <w:sz w:val="20"/>
          <w:szCs w:val="20"/>
        </w:rPr>
        <w:t xml:space="preserve">UdA </w:t>
      </w:r>
      <w:r>
        <w:rPr>
          <w:b/>
          <w:color w:val="000000"/>
          <w:sz w:val="20"/>
          <w:szCs w:val="20"/>
        </w:rPr>
        <w:t>3</w:t>
      </w:r>
      <w:r w:rsidRPr="00A072DA">
        <w:rPr>
          <w:b/>
          <w:color w:val="000000"/>
          <w:sz w:val="20"/>
          <w:szCs w:val="20"/>
        </w:rPr>
        <w:t xml:space="preserve"> – </w:t>
      </w:r>
      <w:r w:rsidR="00D07341" w:rsidRPr="00D07341">
        <w:rPr>
          <w:b/>
          <w:bCs/>
          <w:sz w:val="20"/>
          <w:szCs w:val="20"/>
        </w:rPr>
        <w:t>LA FINE DEL MONDO ANTICO</w:t>
      </w:r>
    </w:p>
    <w:p w14:paraId="517DC130" w14:textId="77777777" w:rsidR="00D72A7A" w:rsidRPr="00A072DA" w:rsidRDefault="00D72A7A" w:rsidP="00D72A7A">
      <w:pPr>
        <w:rPr>
          <w:sz w:val="20"/>
          <w:szCs w:val="20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0"/>
        <w:gridCol w:w="7118"/>
      </w:tblGrid>
      <w:tr w:rsidR="00D72A7A" w:rsidRPr="00A072DA" w14:paraId="69016209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93C0E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4031DB53" w14:textId="77777777" w:rsidR="00D72A7A" w:rsidRPr="00EE787D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Competenza PECUP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7CAC1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4CEA3284" w14:textId="77777777" w:rsidR="00D72A7A" w:rsidRPr="00EE787D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EE787D">
              <w:rPr>
                <w:sz w:val="20"/>
                <w:szCs w:val="20"/>
              </w:rPr>
              <w:t>Agire in riferimento ad un sistema di valori, coerenti con i principi della Costituzione, in base ai quali essere in grado di valutare fatti e orientare i propri comportamenti personali, sociali e professionali</w:t>
            </w:r>
          </w:p>
          <w:p w14:paraId="4FA0DB14" w14:textId="77777777" w:rsidR="00D72A7A" w:rsidRPr="00A072DA" w:rsidRDefault="00D72A7A" w:rsidP="005A37B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72A7A" w:rsidRPr="00A072DA" w14:paraId="5708B9AC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ACFF4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20A8B7EE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Competenze di cittadinanza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4FBB5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6B5904DA" w14:textId="77777777" w:rsidR="00D72A7A" w:rsidRPr="00EE787D" w:rsidRDefault="00D72A7A" w:rsidP="005A37B7">
            <w:pPr>
              <w:rPr>
                <w:sz w:val="20"/>
                <w:szCs w:val="20"/>
              </w:rPr>
            </w:pPr>
            <w:r w:rsidRPr="00EE787D">
              <w:rPr>
                <w:rFonts w:eastAsia="Times New Roman"/>
                <w:sz w:val="20"/>
                <w:szCs w:val="20"/>
              </w:rPr>
              <w:t>Agire in modo autonomo e responsabile</w:t>
            </w:r>
          </w:p>
          <w:p w14:paraId="511BFE94" w14:textId="77777777" w:rsidR="00D72A7A" w:rsidRPr="00EE787D" w:rsidRDefault="00D72A7A" w:rsidP="005A37B7">
            <w:pPr>
              <w:rPr>
                <w:sz w:val="20"/>
                <w:szCs w:val="20"/>
              </w:rPr>
            </w:pPr>
            <w:r w:rsidRPr="00EE787D">
              <w:rPr>
                <w:rFonts w:eastAsia="Times New Roman"/>
                <w:sz w:val="20"/>
                <w:szCs w:val="20"/>
              </w:rPr>
              <w:t>Individuare collegamenti e relazioni</w:t>
            </w:r>
          </w:p>
          <w:p w14:paraId="3A025672" w14:textId="77777777" w:rsidR="00D72A7A" w:rsidRDefault="00D72A7A" w:rsidP="005A37B7">
            <w:r w:rsidRPr="00EE787D">
              <w:rPr>
                <w:rFonts w:eastAsia="Times New Roman"/>
                <w:sz w:val="20"/>
                <w:szCs w:val="20"/>
              </w:rPr>
              <w:t>Acquisire ed interpretare l’informazione</w:t>
            </w:r>
          </w:p>
          <w:p w14:paraId="06BB35B9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4A2D4248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7CF8F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00724CC9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Competenze</w:t>
            </w:r>
          </w:p>
          <w:p w14:paraId="3BF87876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 xml:space="preserve">disciplinari </w:t>
            </w:r>
          </w:p>
          <w:p w14:paraId="46321E9C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 xml:space="preserve">intermedie   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D2084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57651343" w14:textId="77777777" w:rsidR="00D72A7A" w:rsidRPr="00EE787D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EE787D">
              <w:rPr>
                <w:sz w:val="20"/>
                <w:szCs w:val="20"/>
              </w:rPr>
              <w:t>Saper valutare fatti e orientare i propri comportamenti personali in ambito familiare, scolastico e sociale</w:t>
            </w:r>
          </w:p>
          <w:p w14:paraId="5BA0CABA" w14:textId="77777777" w:rsidR="00D72A7A" w:rsidRPr="00EE787D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EE787D">
              <w:rPr>
                <w:sz w:val="20"/>
                <w:szCs w:val="20"/>
              </w:rPr>
              <w:t>Acquisire informazioni sulle caratteristiche geomorfologiche e antropiche del territorio e delle sue trasformazioni nel tempo, applicando strumenti e metodi adeguati</w:t>
            </w:r>
          </w:p>
          <w:p w14:paraId="428E3629" w14:textId="77777777" w:rsidR="00D72A7A" w:rsidRPr="00EE787D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EE787D">
              <w:rPr>
                <w:sz w:val="20"/>
                <w:szCs w:val="20"/>
              </w:rPr>
              <w:t>Acquisire informazioni sulle testimonianze artistiche e sui beni ambientali del territorio di appartenenza utilizzando strumenti e metodi adeguati</w:t>
            </w:r>
          </w:p>
          <w:p w14:paraId="64C08EA5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11390209" w14:textId="77777777" w:rsidTr="005A37B7">
        <w:trPr>
          <w:trHeight w:val="366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4A50A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5B4C4527" w14:textId="77777777" w:rsidR="00D72A7A" w:rsidRDefault="00D72A7A" w:rsidP="005A37B7">
            <w:pPr>
              <w:rPr>
                <w:b/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Abilità</w:t>
            </w:r>
          </w:p>
          <w:p w14:paraId="1805BED0" w14:textId="77777777" w:rsidR="00D72A7A" w:rsidRPr="00EE787D" w:rsidRDefault="00D72A7A" w:rsidP="005A37B7">
            <w:pPr>
              <w:rPr>
                <w:bCs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5FCA4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5C69F991" w14:textId="77777777" w:rsidR="00D72A7A" w:rsidRPr="00D72A7A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Stabilire rapporti di causa-effetto e interazioni tra fenomeni ed eventi</w:t>
            </w:r>
          </w:p>
          <w:p w14:paraId="68980F48" w14:textId="77777777" w:rsidR="00D72A7A" w:rsidRPr="00D72A7A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Ricostruire processi di trasformazione individuando elementi di persistenza e discontinuità</w:t>
            </w:r>
          </w:p>
          <w:p w14:paraId="2C8F34AB" w14:textId="77777777" w:rsidR="00D72A7A" w:rsidRPr="00D72A7A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Individuare, descrivere e confrontare modelli istituzionali e di organizzazione sociale</w:t>
            </w:r>
          </w:p>
          <w:p w14:paraId="0CE45319" w14:textId="77777777" w:rsidR="00D72A7A" w:rsidRPr="00D72A7A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Cogliere la complessità̀ di una società̀ e analizzare alcune dinamiche storiche e sociali</w:t>
            </w:r>
          </w:p>
          <w:p w14:paraId="2E54AACB" w14:textId="77777777" w:rsidR="00D72A7A" w:rsidRPr="00D72A7A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Riconoscere l’evoluzione storica delle singole istituzioni</w:t>
            </w:r>
          </w:p>
          <w:p w14:paraId="0128F6E1" w14:textId="77777777" w:rsidR="00D72A7A" w:rsidRPr="00D72A7A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Utilizzare il lessico delle scienze storico-sociali</w:t>
            </w:r>
          </w:p>
          <w:p w14:paraId="1B93D402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4C4B630E" w14:textId="77777777" w:rsidTr="005A37B7">
        <w:trPr>
          <w:trHeight w:val="660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FBFD0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1E3E7B06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Conoscenze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258EA" w14:textId="77777777" w:rsidR="00D72A7A" w:rsidRDefault="00D72A7A" w:rsidP="005A37B7">
            <w:pPr>
              <w:tabs>
                <w:tab w:val="left" w:pos="4200"/>
              </w:tabs>
              <w:jc w:val="both"/>
              <w:rPr>
                <w:sz w:val="20"/>
                <w:szCs w:val="20"/>
              </w:rPr>
            </w:pPr>
          </w:p>
          <w:p w14:paraId="231AF6F4" w14:textId="77777777" w:rsidR="00D07341" w:rsidRPr="00D72A7A" w:rsidRDefault="00D07341" w:rsidP="00D07341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Strategie di apprendimento. Tecniche per prendere appunti, schematizzare, realizzare mappe concettuali</w:t>
            </w:r>
          </w:p>
          <w:p w14:paraId="5C80B692" w14:textId="186510E5" w:rsidR="00D07341" w:rsidRPr="00D72A7A" w:rsidRDefault="00D07341" w:rsidP="00D07341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Le principali civiltà altomedievali (</w:t>
            </w:r>
            <w:r>
              <w:rPr>
                <w:sz w:val="20"/>
                <w:szCs w:val="20"/>
              </w:rPr>
              <w:t xml:space="preserve">bizantina, </w:t>
            </w:r>
            <w:r w:rsidRPr="00D72A7A">
              <w:rPr>
                <w:sz w:val="20"/>
                <w:szCs w:val="20"/>
              </w:rPr>
              <w:t>romano-barbariche)</w:t>
            </w:r>
          </w:p>
          <w:p w14:paraId="11FCE895" w14:textId="1D08C736" w:rsidR="00D07341" w:rsidRPr="00D72A7A" w:rsidRDefault="00D07341" w:rsidP="00D07341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Principali persistenze e processi di trasformazione, in Europa e nel mondo, nel</w:t>
            </w:r>
            <w:r>
              <w:rPr>
                <w:sz w:val="20"/>
                <w:szCs w:val="20"/>
              </w:rPr>
              <w:t>l’Alto Medioevo</w:t>
            </w:r>
          </w:p>
          <w:p w14:paraId="2E735D8B" w14:textId="77777777" w:rsidR="00D07341" w:rsidRPr="00D72A7A" w:rsidRDefault="00D07341" w:rsidP="00D07341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 xml:space="preserve">Categorie e metodi della ricerca storica (analisi di fonti, modelli interpretativi, </w:t>
            </w:r>
            <w:r w:rsidRPr="00D72A7A">
              <w:rPr>
                <w:sz w:val="20"/>
                <w:szCs w:val="20"/>
              </w:rPr>
              <w:lastRenderedPageBreak/>
              <w:t>periodizzazioni)</w:t>
            </w:r>
          </w:p>
          <w:p w14:paraId="1C0396A4" w14:textId="77777777" w:rsidR="00D72A7A" w:rsidRDefault="00D07341" w:rsidP="00D07341">
            <w:pPr>
              <w:tabs>
                <w:tab w:val="left" w:pos="4200"/>
              </w:tabs>
              <w:jc w:val="both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Fonti storiche, storiografiche e documenti di diversa tipologia</w:t>
            </w:r>
          </w:p>
          <w:p w14:paraId="1B19EAA4" w14:textId="4BFBF570" w:rsidR="00D07341" w:rsidRPr="00A072DA" w:rsidRDefault="00D07341" w:rsidP="00D07341">
            <w:pPr>
              <w:tabs>
                <w:tab w:val="left" w:pos="4200"/>
              </w:tabs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244807E0" w14:textId="77777777" w:rsidTr="005A37B7">
        <w:trPr>
          <w:trHeight w:val="717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3E2E3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12C3C6EE" w14:textId="77777777" w:rsidR="00D72A7A" w:rsidRPr="005F35F6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Contenuti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34F3C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201469A2" w14:textId="77777777" w:rsidR="00D07341" w:rsidRDefault="00D07341" w:rsidP="00D07341">
            <w:pPr>
              <w:rPr>
                <w:sz w:val="20"/>
                <w:szCs w:val="20"/>
              </w:rPr>
            </w:pPr>
            <w:r w:rsidRPr="00D07341">
              <w:rPr>
                <w:sz w:val="20"/>
                <w:szCs w:val="20"/>
              </w:rPr>
              <w:t xml:space="preserve">La dinastia dei Severi. La crisi del III secolo. Diocleziano e la tetrarchia. </w:t>
            </w:r>
          </w:p>
          <w:p w14:paraId="0F96CF84" w14:textId="77777777" w:rsidR="00D07341" w:rsidRDefault="00D07341" w:rsidP="00D07341">
            <w:pPr>
              <w:rPr>
                <w:sz w:val="20"/>
                <w:szCs w:val="20"/>
              </w:rPr>
            </w:pPr>
            <w:r w:rsidRPr="00D07341">
              <w:rPr>
                <w:sz w:val="20"/>
                <w:szCs w:val="20"/>
              </w:rPr>
              <w:t xml:space="preserve">Costantino: tolleranza religiosa, riforme, cesaropapismo. </w:t>
            </w:r>
          </w:p>
          <w:p w14:paraId="4D6783A2" w14:textId="77777777" w:rsidR="00D07341" w:rsidRDefault="00D07341" w:rsidP="00D07341">
            <w:pPr>
              <w:rPr>
                <w:sz w:val="20"/>
                <w:szCs w:val="20"/>
              </w:rPr>
            </w:pPr>
            <w:r w:rsidRPr="00D07341">
              <w:rPr>
                <w:sz w:val="20"/>
                <w:szCs w:val="20"/>
              </w:rPr>
              <w:t xml:space="preserve">Le migrazioni e lo stanziamento dei barbari nell’Impero. </w:t>
            </w:r>
          </w:p>
          <w:p w14:paraId="694F93BF" w14:textId="77777777" w:rsidR="00D07341" w:rsidRDefault="00D07341" w:rsidP="00D07341">
            <w:pPr>
              <w:rPr>
                <w:sz w:val="20"/>
                <w:szCs w:val="20"/>
              </w:rPr>
            </w:pPr>
            <w:r w:rsidRPr="00D07341">
              <w:rPr>
                <w:sz w:val="20"/>
                <w:szCs w:val="20"/>
              </w:rPr>
              <w:t xml:space="preserve">Teodosio: cristianesimo religione imperiale. La caduta dell’Impero romano d’Occidente. </w:t>
            </w:r>
          </w:p>
          <w:p w14:paraId="175E8B54" w14:textId="1731B73E" w:rsidR="00D07341" w:rsidRPr="00D07341" w:rsidRDefault="00D07341" w:rsidP="00D07341">
            <w:pPr>
              <w:rPr>
                <w:sz w:val="20"/>
                <w:szCs w:val="20"/>
              </w:rPr>
            </w:pPr>
            <w:r w:rsidRPr="00D07341">
              <w:rPr>
                <w:sz w:val="20"/>
                <w:szCs w:val="20"/>
              </w:rPr>
              <w:t>La nascita di nuovi regni romano-barbarici. L’Italia di Odoacre. Il regno ostrogoto di Teodorico. Il mondo bizantino. Giustiniano e la Guerra gotica.</w:t>
            </w:r>
          </w:p>
          <w:p w14:paraId="28F3992C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73554CED" w14:textId="77777777" w:rsidTr="005A37B7">
        <w:trPr>
          <w:trHeight w:val="700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2DC83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3DB27A03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Compito / Prodotto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F98A4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228F6D00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Esposizione orale</w:t>
            </w:r>
          </w:p>
        </w:tc>
      </w:tr>
      <w:tr w:rsidR="00D72A7A" w:rsidRPr="00A072DA" w14:paraId="6C6C34BB" w14:textId="77777777" w:rsidTr="005A37B7">
        <w:trPr>
          <w:trHeight w:val="406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50C39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67629E60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Tempi</w:t>
            </w:r>
          </w:p>
          <w:p w14:paraId="4D62C781" w14:textId="77777777" w:rsidR="00D72A7A" w:rsidRPr="00A072DA" w:rsidRDefault="00D72A7A" w:rsidP="005A37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C78A7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64FD81DF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962442">
              <w:rPr>
                <w:sz w:val="20"/>
                <w:szCs w:val="20"/>
              </w:rPr>
              <w:t>8 ore</w:t>
            </w:r>
          </w:p>
        </w:tc>
      </w:tr>
      <w:tr w:rsidR="00D72A7A" w:rsidRPr="00A072DA" w14:paraId="175EEDC6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FD948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5CAF4FA2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Metodologie didattiche</w:t>
            </w:r>
          </w:p>
          <w:p w14:paraId="4C8EE7B2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B7C72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4DC1E0A7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Lezione frontale</w:t>
            </w:r>
          </w:p>
          <w:p w14:paraId="21D44C33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Lezione partecipata</w:t>
            </w:r>
          </w:p>
          <w:p w14:paraId="687BF8B9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Attività di gruppo</w:t>
            </w:r>
          </w:p>
          <w:p w14:paraId="7701B3E2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79C62DAF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48465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06E7EAC4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Materiali, strumenti e sussidi</w:t>
            </w:r>
          </w:p>
          <w:p w14:paraId="0A260D0A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EF612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4EC30EA5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Libro di testo</w:t>
            </w:r>
          </w:p>
          <w:p w14:paraId="2C159E65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Materiali, anche online, di libera consultazione</w:t>
            </w:r>
          </w:p>
          <w:p w14:paraId="546A42FC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Strumenti per la didattica individualizzata e personalizzata</w:t>
            </w:r>
          </w:p>
          <w:p w14:paraId="0B98A387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34302D56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382E4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47514975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Verifiche: numero e tipologia</w:t>
            </w:r>
          </w:p>
          <w:p w14:paraId="147BE52C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39063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39972A24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Verifiche sommativa e formativa</w:t>
            </w:r>
          </w:p>
          <w:p w14:paraId="77386A70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Prove oggettive semi-strutturate</w:t>
            </w:r>
          </w:p>
          <w:p w14:paraId="4A582FD7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1D9F8417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81B1A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64448CA2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Valutazione</w:t>
            </w:r>
          </w:p>
          <w:p w14:paraId="34D41B0A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E0F98" w14:textId="77777777" w:rsidR="00D72A7A" w:rsidRPr="00A072DA" w:rsidRDefault="00D72A7A" w:rsidP="005A37B7">
            <w:pPr>
              <w:pStyle w:val="Paragrafoelenco"/>
              <w:jc w:val="both"/>
              <w:rPr>
                <w:sz w:val="20"/>
                <w:szCs w:val="20"/>
              </w:rPr>
            </w:pPr>
          </w:p>
          <w:p w14:paraId="44492691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La valutazione terrà conto:</w:t>
            </w:r>
          </w:p>
          <w:p w14:paraId="4559552D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- della conoscenza degli argomenti e dell’esposizione degli stessi in modo corretto, coeso e coerente</w:t>
            </w:r>
          </w:p>
          <w:p w14:paraId="0F258AA6" w14:textId="77777777" w:rsidR="00D72A7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- dell’utilizzo di una terminologia adeguata</w:t>
            </w:r>
          </w:p>
          <w:p w14:paraId="2E44B9FA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095A2A37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B18C9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581293DC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Recupero: modalità e tempi</w:t>
            </w:r>
          </w:p>
          <w:p w14:paraId="5BBF4BA4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5C1EC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41AD516D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Individuale</w:t>
            </w:r>
          </w:p>
          <w:p w14:paraId="3119A282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In itinere</w:t>
            </w:r>
          </w:p>
          <w:p w14:paraId="3F7C1BE2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A fine quadrimestre</w:t>
            </w:r>
          </w:p>
          <w:p w14:paraId="174691F5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31DDE9DF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23B06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4D6F341D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Eventuale raccordo con altre discipline ed assi</w:t>
            </w:r>
          </w:p>
          <w:p w14:paraId="3E2F1BB2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6495E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13795C7D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ASSE DEI LINGUAGGI</w:t>
            </w:r>
          </w:p>
        </w:tc>
      </w:tr>
    </w:tbl>
    <w:p w14:paraId="2961EE46" w14:textId="77777777" w:rsidR="00D72A7A" w:rsidRPr="00A072DA" w:rsidRDefault="00D72A7A" w:rsidP="00D72A7A">
      <w:pPr>
        <w:rPr>
          <w:b/>
          <w:sz w:val="20"/>
          <w:szCs w:val="20"/>
        </w:rPr>
      </w:pPr>
    </w:p>
    <w:p w14:paraId="2CFEBA3D" w14:textId="77777777" w:rsidR="00D72A7A" w:rsidRPr="00A072DA" w:rsidRDefault="00D72A7A" w:rsidP="00D72A7A">
      <w:pPr>
        <w:rPr>
          <w:b/>
          <w:sz w:val="20"/>
          <w:szCs w:val="20"/>
        </w:rPr>
      </w:pPr>
    </w:p>
    <w:p w14:paraId="433B8296" w14:textId="2A6C90C0" w:rsidR="00D72A7A" w:rsidRDefault="00D72A7A" w:rsidP="00D72A7A">
      <w:pPr>
        <w:rPr>
          <w:b/>
          <w:color w:val="000000"/>
          <w:sz w:val="20"/>
          <w:szCs w:val="20"/>
        </w:rPr>
      </w:pPr>
      <w:r w:rsidRPr="00A072DA">
        <w:rPr>
          <w:b/>
          <w:color w:val="000000"/>
          <w:sz w:val="20"/>
          <w:szCs w:val="20"/>
        </w:rPr>
        <w:t xml:space="preserve">UdA </w:t>
      </w:r>
      <w:r>
        <w:rPr>
          <w:b/>
          <w:color w:val="000000"/>
          <w:sz w:val="20"/>
          <w:szCs w:val="20"/>
        </w:rPr>
        <w:t>4</w:t>
      </w:r>
      <w:r w:rsidRPr="00A072DA">
        <w:rPr>
          <w:b/>
          <w:color w:val="000000"/>
          <w:sz w:val="20"/>
          <w:szCs w:val="20"/>
        </w:rPr>
        <w:t xml:space="preserve"> – </w:t>
      </w:r>
      <w:r w:rsidR="00D07341" w:rsidRPr="00D07341">
        <w:rPr>
          <w:b/>
          <w:bCs/>
          <w:sz w:val="20"/>
          <w:szCs w:val="20"/>
        </w:rPr>
        <w:t>L’ALBA DEL MEDIOEVO</w:t>
      </w:r>
    </w:p>
    <w:p w14:paraId="5D0D98D2" w14:textId="77777777" w:rsidR="00D72A7A" w:rsidRPr="00A072DA" w:rsidRDefault="00D72A7A" w:rsidP="00D72A7A">
      <w:pPr>
        <w:rPr>
          <w:sz w:val="20"/>
          <w:szCs w:val="20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0"/>
        <w:gridCol w:w="7118"/>
      </w:tblGrid>
      <w:tr w:rsidR="00D72A7A" w:rsidRPr="00A072DA" w14:paraId="4699645F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C9271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107AF74F" w14:textId="77777777" w:rsidR="00D72A7A" w:rsidRPr="00EE787D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Competenza PECUP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E47B9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19C25CA0" w14:textId="77777777" w:rsidR="00D72A7A" w:rsidRPr="00EE787D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EE787D">
              <w:rPr>
                <w:sz w:val="20"/>
                <w:szCs w:val="20"/>
              </w:rPr>
              <w:t>Agire in riferimento ad un sistema di valori, coerenti con i principi della Costituzione, in base ai quali essere in grado di valutare fatti e orientare i propri comportamenti personali, sociali e professionali</w:t>
            </w:r>
          </w:p>
          <w:p w14:paraId="5068267D" w14:textId="77777777" w:rsidR="00D72A7A" w:rsidRPr="00A072DA" w:rsidRDefault="00D72A7A" w:rsidP="005A37B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72A7A" w:rsidRPr="00A072DA" w14:paraId="6EF1A6B7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C7DFC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4569EE7C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Competenze di cittadinanza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EDEE5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65E9B47B" w14:textId="77777777" w:rsidR="00D72A7A" w:rsidRPr="00EE787D" w:rsidRDefault="00D72A7A" w:rsidP="005A37B7">
            <w:pPr>
              <w:rPr>
                <w:sz w:val="20"/>
                <w:szCs w:val="20"/>
              </w:rPr>
            </w:pPr>
            <w:r w:rsidRPr="00EE787D">
              <w:rPr>
                <w:rFonts w:eastAsia="Times New Roman"/>
                <w:sz w:val="20"/>
                <w:szCs w:val="20"/>
              </w:rPr>
              <w:t>Agire in modo autonomo e responsabile</w:t>
            </w:r>
          </w:p>
          <w:p w14:paraId="51BDC2DA" w14:textId="77777777" w:rsidR="00D72A7A" w:rsidRPr="00EE787D" w:rsidRDefault="00D72A7A" w:rsidP="005A37B7">
            <w:pPr>
              <w:rPr>
                <w:sz w:val="20"/>
                <w:szCs w:val="20"/>
              </w:rPr>
            </w:pPr>
            <w:r w:rsidRPr="00EE787D">
              <w:rPr>
                <w:rFonts w:eastAsia="Times New Roman"/>
                <w:sz w:val="20"/>
                <w:szCs w:val="20"/>
              </w:rPr>
              <w:t>Individuare collegamenti e relazioni</w:t>
            </w:r>
          </w:p>
          <w:p w14:paraId="77E8FBCF" w14:textId="77777777" w:rsidR="00D72A7A" w:rsidRDefault="00D72A7A" w:rsidP="005A37B7">
            <w:r w:rsidRPr="00EE787D">
              <w:rPr>
                <w:rFonts w:eastAsia="Times New Roman"/>
                <w:sz w:val="20"/>
                <w:szCs w:val="20"/>
              </w:rPr>
              <w:t>Acquisire ed interpretare l’informazione</w:t>
            </w:r>
          </w:p>
          <w:p w14:paraId="40113381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352332F0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5A5ED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530B6138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lastRenderedPageBreak/>
              <w:t>Competenze</w:t>
            </w:r>
          </w:p>
          <w:p w14:paraId="769D7F4D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 xml:space="preserve">disciplinari </w:t>
            </w:r>
          </w:p>
          <w:p w14:paraId="1329A4A3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 xml:space="preserve">intermedie   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DB7D7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20A2768B" w14:textId="77777777" w:rsidR="00D72A7A" w:rsidRPr="00EE787D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EE787D">
              <w:rPr>
                <w:sz w:val="20"/>
                <w:szCs w:val="20"/>
              </w:rPr>
              <w:lastRenderedPageBreak/>
              <w:t>Saper valutare fatti e orientare i propri comportamenti personali in ambito familiare, scolastico e sociale</w:t>
            </w:r>
          </w:p>
          <w:p w14:paraId="13AA7842" w14:textId="77777777" w:rsidR="00D72A7A" w:rsidRPr="00EE787D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EE787D">
              <w:rPr>
                <w:sz w:val="20"/>
                <w:szCs w:val="20"/>
              </w:rPr>
              <w:t>Acquisire informazioni sulle caratteristiche geomorfologiche e antropiche del territorio e delle sue trasformazioni nel tempo, applicando strumenti e metodi adeguati</w:t>
            </w:r>
          </w:p>
          <w:p w14:paraId="0DD43394" w14:textId="77777777" w:rsidR="00D72A7A" w:rsidRPr="00EE787D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EE787D">
              <w:rPr>
                <w:sz w:val="20"/>
                <w:szCs w:val="20"/>
              </w:rPr>
              <w:t>Acquisire informazioni sulle testimonianze artistiche e sui beni ambientali del territorio di appartenenza utilizzando strumenti e metodi adeguati</w:t>
            </w:r>
          </w:p>
          <w:p w14:paraId="20CB5FB4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0F39BD55" w14:textId="77777777" w:rsidTr="005A37B7">
        <w:trPr>
          <w:trHeight w:val="366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60405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3EB4FDB2" w14:textId="77777777" w:rsidR="00D72A7A" w:rsidRDefault="00D72A7A" w:rsidP="005A37B7">
            <w:pPr>
              <w:rPr>
                <w:b/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Abilità</w:t>
            </w:r>
          </w:p>
          <w:p w14:paraId="40757340" w14:textId="77777777" w:rsidR="00D72A7A" w:rsidRPr="00EE787D" w:rsidRDefault="00D72A7A" w:rsidP="005A37B7">
            <w:pPr>
              <w:rPr>
                <w:bCs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33311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655B04B1" w14:textId="77777777" w:rsidR="00D72A7A" w:rsidRPr="00D72A7A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Stabilire rapporti di causa-effetto e interazioni tra fenomeni ed eventi</w:t>
            </w:r>
          </w:p>
          <w:p w14:paraId="6FCFDB55" w14:textId="77777777" w:rsidR="00D72A7A" w:rsidRPr="00D72A7A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Ricostruire processi di trasformazione individuando elementi di persistenza e discontinuità</w:t>
            </w:r>
          </w:p>
          <w:p w14:paraId="141E2E56" w14:textId="77777777" w:rsidR="00D72A7A" w:rsidRPr="00D72A7A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Individuare, descrivere e confrontare modelli istituzionali e di organizzazione sociale</w:t>
            </w:r>
          </w:p>
          <w:p w14:paraId="64E466CB" w14:textId="77777777" w:rsidR="00D72A7A" w:rsidRPr="00D72A7A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Cogliere la complessità̀ di una società̀ e analizzare alcune dinamiche storiche e sociali</w:t>
            </w:r>
          </w:p>
          <w:p w14:paraId="29485383" w14:textId="77777777" w:rsidR="00D72A7A" w:rsidRPr="00D72A7A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Riconoscere l’evoluzione storica delle singole istituzioni</w:t>
            </w:r>
          </w:p>
          <w:p w14:paraId="56B8934B" w14:textId="77777777" w:rsidR="00D72A7A" w:rsidRPr="00D72A7A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Utilizzare il lessico delle scienze storico-sociali</w:t>
            </w:r>
          </w:p>
          <w:p w14:paraId="01F781C3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005B2E5E" w14:textId="77777777" w:rsidTr="005A37B7">
        <w:trPr>
          <w:trHeight w:val="660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10ECB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504152F8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Conoscenze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8CA09" w14:textId="77777777" w:rsidR="00D72A7A" w:rsidRDefault="00D72A7A" w:rsidP="005A37B7">
            <w:pPr>
              <w:tabs>
                <w:tab w:val="left" w:pos="4200"/>
              </w:tabs>
              <w:jc w:val="both"/>
              <w:rPr>
                <w:sz w:val="20"/>
                <w:szCs w:val="20"/>
              </w:rPr>
            </w:pPr>
          </w:p>
          <w:p w14:paraId="50B6D9F5" w14:textId="77777777" w:rsidR="00D07341" w:rsidRPr="00D72A7A" w:rsidRDefault="00D07341" w:rsidP="00D07341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Strategie di apprendimento. Tecniche per prendere appunti, schematizzare, realizzare mappe concettuali</w:t>
            </w:r>
          </w:p>
          <w:p w14:paraId="11D477AE" w14:textId="0B191932" w:rsidR="00D07341" w:rsidRPr="00D72A7A" w:rsidRDefault="00D07341" w:rsidP="00D07341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Le principali civiltà altomedievali (</w:t>
            </w:r>
            <w:r>
              <w:rPr>
                <w:sz w:val="20"/>
                <w:szCs w:val="20"/>
              </w:rPr>
              <w:t>longobarda,</w:t>
            </w:r>
            <w:r w:rsidRPr="00D72A7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cristiana, musulmana</w:t>
            </w:r>
            <w:r w:rsidRPr="00D72A7A">
              <w:rPr>
                <w:sz w:val="20"/>
                <w:szCs w:val="20"/>
              </w:rPr>
              <w:t>)</w:t>
            </w:r>
          </w:p>
          <w:p w14:paraId="5E676D72" w14:textId="0F79C515" w:rsidR="00D07341" w:rsidRPr="00D72A7A" w:rsidRDefault="00D07341" w:rsidP="00D07341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Principali persistenze e processi di trasformazione, in Europa e nel mondo, nel</w:t>
            </w:r>
            <w:r>
              <w:rPr>
                <w:sz w:val="20"/>
                <w:szCs w:val="20"/>
              </w:rPr>
              <w:t>l’Alto Medioevo</w:t>
            </w:r>
          </w:p>
          <w:p w14:paraId="40DE8914" w14:textId="77777777" w:rsidR="00D07341" w:rsidRPr="00D72A7A" w:rsidRDefault="00D07341" w:rsidP="00D07341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Categorie e metodi della ricerca storica (analisi di fonti, modelli interpretativi, periodizzazioni)</w:t>
            </w:r>
          </w:p>
          <w:p w14:paraId="72D31F19" w14:textId="77777777" w:rsidR="00D07341" w:rsidRDefault="00D07341" w:rsidP="00D07341">
            <w:pPr>
              <w:tabs>
                <w:tab w:val="left" w:pos="4200"/>
              </w:tabs>
              <w:jc w:val="both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Fonti storiche, storiografiche e documenti di diversa tipologia</w:t>
            </w:r>
          </w:p>
          <w:p w14:paraId="530BA238" w14:textId="285CF3D3" w:rsidR="00D72A7A" w:rsidRPr="00A072DA" w:rsidRDefault="00D72A7A" w:rsidP="00D07341">
            <w:pPr>
              <w:tabs>
                <w:tab w:val="left" w:pos="4200"/>
              </w:tabs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6172A3E7" w14:textId="77777777" w:rsidTr="005A37B7">
        <w:trPr>
          <w:trHeight w:val="717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E6E77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55B0AC6A" w14:textId="77777777" w:rsidR="00D72A7A" w:rsidRPr="005F35F6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Contenuti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336EC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57AB3F13" w14:textId="77777777" w:rsidR="00D07341" w:rsidRDefault="00D07341" w:rsidP="00D07341">
            <w:pPr>
              <w:rPr>
                <w:sz w:val="20"/>
                <w:szCs w:val="20"/>
              </w:rPr>
            </w:pPr>
            <w:r w:rsidRPr="00D07341">
              <w:rPr>
                <w:sz w:val="20"/>
                <w:szCs w:val="20"/>
              </w:rPr>
              <w:t xml:space="preserve">I Longobardi in Italia: Autari, conversione al cattolicesimo, Editto di Rotari. </w:t>
            </w:r>
          </w:p>
          <w:p w14:paraId="09939C70" w14:textId="77777777" w:rsidR="00D07341" w:rsidRDefault="00D07341" w:rsidP="00D07341">
            <w:pPr>
              <w:rPr>
                <w:sz w:val="20"/>
                <w:szCs w:val="20"/>
              </w:rPr>
            </w:pPr>
            <w:r w:rsidRPr="00D07341">
              <w:rPr>
                <w:sz w:val="20"/>
                <w:szCs w:val="20"/>
              </w:rPr>
              <w:t xml:space="preserve">Il prestigio del papato. Gregorio Magno e il Patrimonio di San Pietro. </w:t>
            </w:r>
          </w:p>
          <w:p w14:paraId="3494FF58" w14:textId="5F9F9E95" w:rsidR="00D07341" w:rsidRPr="00D07341" w:rsidRDefault="00D07341" w:rsidP="00D07341">
            <w:pPr>
              <w:rPr>
                <w:sz w:val="20"/>
                <w:szCs w:val="20"/>
              </w:rPr>
            </w:pPr>
            <w:r w:rsidRPr="00D07341">
              <w:rPr>
                <w:sz w:val="20"/>
                <w:szCs w:val="20"/>
              </w:rPr>
              <w:t>Le origini del regno franco: dinastia merovingia, affermazione dei Pipinidi, accordo con il papato. La fine del regno longobardo.</w:t>
            </w:r>
          </w:p>
          <w:p w14:paraId="53149C9F" w14:textId="77777777" w:rsidR="00D07341" w:rsidRPr="00D07341" w:rsidRDefault="00D07341" w:rsidP="00D07341">
            <w:pPr>
              <w:rPr>
                <w:sz w:val="20"/>
                <w:szCs w:val="20"/>
              </w:rPr>
            </w:pPr>
            <w:r w:rsidRPr="00D07341">
              <w:rPr>
                <w:sz w:val="20"/>
                <w:szCs w:val="20"/>
              </w:rPr>
              <w:t>Maometto e la nascita dell’islam. Le conquiste musulmane.</w:t>
            </w:r>
          </w:p>
          <w:p w14:paraId="42EEE276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5663B113" w14:textId="77777777" w:rsidTr="005A37B7">
        <w:trPr>
          <w:trHeight w:val="700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6C95C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4D678C3D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Compito / Prodotto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BD462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618F6D5F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Esposizione orale</w:t>
            </w:r>
          </w:p>
        </w:tc>
      </w:tr>
      <w:tr w:rsidR="00D72A7A" w:rsidRPr="00A072DA" w14:paraId="7AAD4B53" w14:textId="77777777" w:rsidTr="005A37B7">
        <w:trPr>
          <w:trHeight w:val="406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CFE64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41083006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Tempi</w:t>
            </w:r>
          </w:p>
          <w:p w14:paraId="72272D05" w14:textId="77777777" w:rsidR="00D72A7A" w:rsidRPr="00A072DA" w:rsidRDefault="00D72A7A" w:rsidP="005A37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706A9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16C76653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962442">
              <w:rPr>
                <w:sz w:val="20"/>
                <w:szCs w:val="20"/>
              </w:rPr>
              <w:t>8 ore</w:t>
            </w:r>
          </w:p>
        </w:tc>
      </w:tr>
      <w:tr w:rsidR="00D72A7A" w:rsidRPr="00A072DA" w14:paraId="7460CC46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FB2CD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71EB41DB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Metodologie didattiche</w:t>
            </w:r>
          </w:p>
          <w:p w14:paraId="694A5129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89398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40E3182B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Lezione frontale</w:t>
            </w:r>
          </w:p>
          <w:p w14:paraId="6322FD50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Lezione partecipata</w:t>
            </w:r>
          </w:p>
          <w:p w14:paraId="505CE225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Attività di gruppo</w:t>
            </w:r>
          </w:p>
          <w:p w14:paraId="165C777E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3E585BA7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99FC7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7AC362FE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Materiali, strumenti e sussidi</w:t>
            </w:r>
          </w:p>
          <w:p w14:paraId="34B991FA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1E648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058C366C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Libro di testo</w:t>
            </w:r>
          </w:p>
          <w:p w14:paraId="6F106DAD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Materiali, anche online, di libera consultazione</w:t>
            </w:r>
          </w:p>
          <w:p w14:paraId="644C78A3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Strumenti per la didattica individualizzata e personalizzata</w:t>
            </w:r>
          </w:p>
          <w:p w14:paraId="64BCE98B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1D156112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0ED8F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2A666343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Verifiche: numero e tipologia</w:t>
            </w:r>
          </w:p>
          <w:p w14:paraId="34FAD2CA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553DF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511F463C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Verifiche sommativa e formativa</w:t>
            </w:r>
          </w:p>
          <w:p w14:paraId="37D65CCA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Prove oggettive semi-strutturate</w:t>
            </w:r>
          </w:p>
          <w:p w14:paraId="35B287ED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090A3419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9BE70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3A4BB2CB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Valutazione</w:t>
            </w:r>
          </w:p>
          <w:p w14:paraId="0516E300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F34E4" w14:textId="77777777" w:rsidR="00D72A7A" w:rsidRPr="00A072DA" w:rsidRDefault="00D72A7A" w:rsidP="005A37B7">
            <w:pPr>
              <w:pStyle w:val="Paragrafoelenco"/>
              <w:jc w:val="both"/>
              <w:rPr>
                <w:sz w:val="20"/>
                <w:szCs w:val="20"/>
              </w:rPr>
            </w:pPr>
          </w:p>
          <w:p w14:paraId="146CEA05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La valutazione terrà conto:</w:t>
            </w:r>
          </w:p>
          <w:p w14:paraId="315A7777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 xml:space="preserve">- della conoscenza degli argomenti e dell’esposizione degli stessi in modo </w:t>
            </w:r>
            <w:r w:rsidRPr="00A072DA">
              <w:rPr>
                <w:sz w:val="20"/>
                <w:szCs w:val="20"/>
              </w:rPr>
              <w:lastRenderedPageBreak/>
              <w:t>corretto, coeso e coerente</w:t>
            </w:r>
          </w:p>
          <w:p w14:paraId="76A5EC2A" w14:textId="77777777" w:rsidR="00D72A7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- dell’utilizzo di una terminologia adeguata</w:t>
            </w:r>
          </w:p>
          <w:p w14:paraId="56620297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61F1C5AD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D635E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505A0781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Recupero: modalità e tempi</w:t>
            </w:r>
          </w:p>
          <w:p w14:paraId="28DED175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63712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7A4B5E8A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Individuale</w:t>
            </w:r>
          </w:p>
          <w:p w14:paraId="3876CC65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In itinere</w:t>
            </w:r>
          </w:p>
          <w:p w14:paraId="408C06B3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A fine quadrimestre</w:t>
            </w:r>
          </w:p>
          <w:p w14:paraId="56E9C9DB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13C34E3A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96600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1C0AD3E9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Eventuale raccordo con altre discipline ed assi</w:t>
            </w:r>
          </w:p>
          <w:p w14:paraId="6670572D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D48C3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246D64DE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ASSE DEI LINGUAGGI</w:t>
            </w:r>
          </w:p>
        </w:tc>
      </w:tr>
    </w:tbl>
    <w:p w14:paraId="469CB5AD" w14:textId="77777777" w:rsidR="00D72A7A" w:rsidRPr="00A072DA" w:rsidRDefault="00D72A7A" w:rsidP="00D72A7A">
      <w:pPr>
        <w:rPr>
          <w:b/>
          <w:sz w:val="20"/>
          <w:szCs w:val="20"/>
        </w:rPr>
      </w:pPr>
    </w:p>
    <w:p w14:paraId="04F286F1" w14:textId="77777777" w:rsidR="00D72A7A" w:rsidRPr="00A072DA" w:rsidRDefault="00D72A7A" w:rsidP="00D72A7A">
      <w:pPr>
        <w:rPr>
          <w:b/>
          <w:sz w:val="20"/>
          <w:szCs w:val="20"/>
        </w:rPr>
      </w:pPr>
    </w:p>
    <w:p w14:paraId="672F7DE7" w14:textId="3A0E903D" w:rsidR="00D72A7A" w:rsidRDefault="00D72A7A" w:rsidP="00D72A7A">
      <w:pPr>
        <w:rPr>
          <w:b/>
          <w:color w:val="000000"/>
          <w:sz w:val="20"/>
          <w:szCs w:val="20"/>
        </w:rPr>
      </w:pPr>
      <w:r w:rsidRPr="00A072DA">
        <w:rPr>
          <w:b/>
          <w:color w:val="000000"/>
          <w:sz w:val="20"/>
          <w:szCs w:val="20"/>
        </w:rPr>
        <w:t xml:space="preserve">UdA </w:t>
      </w:r>
      <w:r>
        <w:rPr>
          <w:b/>
          <w:color w:val="000000"/>
          <w:sz w:val="20"/>
          <w:szCs w:val="20"/>
        </w:rPr>
        <w:t>5</w:t>
      </w:r>
      <w:r w:rsidRPr="00A072DA">
        <w:rPr>
          <w:b/>
          <w:color w:val="000000"/>
          <w:sz w:val="20"/>
          <w:szCs w:val="20"/>
        </w:rPr>
        <w:t xml:space="preserve"> – </w:t>
      </w:r>
      <w:r w:rsidR="00D07341" w:rsidRPr="00D07341">
        <w:rPr>
          <w:b/>
          <w:bCs/>
          <w:sz w:val="20"/>
          <w:szCs w:val="20"/>
        </w:rPr>
        <w:t>L’IMPERO CAROLINGIO E LA CIVILTÀ FEUDALE</w:t>
      </w:r>
    </w:p>
    <w:p w14:paraId="23FDE328" w14:textId="77777777" w:rsidR="00D72A7A" w:rsidRPr="00A072DA" w:rsidRDefault="00D72A7A" w:rsidP="00D72A7A">
      <w:pPr>
        <w:rPr>
          <w:sz w:val="20"/>
          <w:szCs w:val="20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0"/>
        <w:gridCol w:w="7118"/>
      </w:tblGrid>
      <w:tr w:rsidR="00D72A7A" w:rsidRPr="00A072DA" w14:paraId="359DA022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04002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4AA47BB2" w14:textId="77777777" w:rsidR="00D72A7A" w:rsidRPr="00EE787D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Competenza PECUP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A35E1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2561C6E4" w14:textId="77777777" w:rsidR="00D72A7A" w:rsidRPr="00EE787D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EE787D">
              <w:rPr>
                <w:sz w:val="20"/>
                <w:szCs w:val="20"/>
              </w:rPr>
              <w:t>Agire in riferimento ad un sistema di valori, coerenti con i principi della Costituzione, in base ai quali essere in grado di valutare fatti e orientare i propri comportamenti personali, sociali e professionali</w:t>
            </w:r>
          </w:p>
          <w:p w14:paraId="3317DD9D" w14:textId="77777777" w:rsidR="00D72A7A" w:rsidRPr="00A072DA" w:rsidRDefault="00D72A7A" w:rsidP="005A37B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D72A7A" w:rsidRPr="00A072DA" w14:paraId="4C4202DB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518DB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736787F6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Competenze di cittadinanza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7D2B0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23BAA08D" w14:textId="77777777" w:rsidR="00D72A7A" w:rsidRPr="00EE787D" w:rsidRDefault="00D72A7A" w:rsidP="005A37B7">
            <w:pPr>
              <w:rPr>
                <w:sz w:val="20"/>
                <w:szCs w:val="20"/>
              </w:rPr>
            </w:pPr>
            <w:r w:rsidRPr="00EE787D">
              <w:rPr>
                <w:rFonts w:eastAsia="Times New Roman"/>
                <w:sz w:val="20"/>
                <w:szCs w:val="20"/>
              </w:rPr>
              <w:t>Agire in modo autonomo e responsabile</w:t>
            </w:r>
          </w:p>
          <w:p w14:paraId="49AE094E" w14:textId="77777777" w:rsidR="00D72A7A" w:rsidRPr="00EE787D" w:rsidRDefault="00D72A7A" w:rsidP="005A37B7">
            <w:pPr>
              <w:rPr>
                <w:sz w:val="20"/>
                <w:szCs w:val="20"/>
              </w:rPr>
            </w:pPr>
            <w:r w:rsidRPr="00EE787D">
              <w:rPr>
                <w:rFonts w:eastAsia="Times New Roman"/>
                <w:sz w:val="20"/>
                <w:szCs w:val="20"/>
              </w:rPr>
              <w:t>Individuare collegamenti e relazioni</w:t>
            </w:r>
          </w:p>
          <w:p w14:paraId="34A7C523" w14:textId="77777777" w:rsidR="00D72A7A" w:rsidRDefault="00D72A7A" w:rsidP="005A37B7">
            <w:r w:rsidRPr="00EE787D">
              <w:rPr>
                <w:rFonts w:eastAsia="Times New Roman"/>
                <w:sz w:val="20"/>
                <w:szCs w:val="20"/>
              </w:rPr>
              <w:t>Acquisire ed interpretare l’informazione</w:t>
            </w:r>
          </w:p>
          <w:p w14:paraId="2342945A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3332AA4B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47450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5D9ED1FD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Competenze</w:t>
            </w:r>
          </w:p>
          <w:p w14:paraId="30EAC834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 xml:space="preserve">disciplinari </w:t>
            </w:r>
          </w:p>
          <w:p w14:paraId="3A0F3EF2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 xml:space="preserve">intermedie   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E8B66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5B66BED1" w14:textId="77777777" w:rsidR="00D72A7A" w:rsidRPr="00EE787D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EE787D">
              <w:rPr>
                <w:sz w:val="20"/>
                <w:szCs w:val="20"/>
              </w:rPr>
              <w:t>Saper valutare fatti e orientare i propri comportamenti personali in ambito familiare, scolastico e sociale</w:t>
            </w:r>
          </w:p>
          <w:p w14:paraId="0FB32E06" w14:textId="77777777" w:rsidR="00D72A7A" w:rsidRPr="00EE787D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EE787D">
              <w:rPr>
                <w:sz w:val="20"/>
                <w:szCs w:val="20"/>
              </w:rPr>
              <w:t>Acquisire informazioni sulle caratteristiche geomorfologiche e antropiche del territorio e delle sue trasformazioni nel tempo, applicando strumenti e metodi adeguati</w:t>
            </w:r>
          </w:p>
          <w:p w14:paraId="67F94457" w14:textId="77777777" w:rsidR="00D72A7A" w:rsidRPr="00EE787D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EE787D">
              <w:rPr>
                <w:sz w:val="20"/>
                <w:szCs w:val="20"/>
              </w:rPr>
              <w:t>Acquisire informazioni sulle testimonianze artistiche e sui beni ambientali del territorio di appartenenza utilizzando strumenti e metodi adeguati</w:t>
            </w:r>
          </w:p>
          <w:p w14:paraId="60BFA53B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54EA42D6" w14:textId="77777777" w:rsidTr="005A37B7">
        <w:trPr>
          <w:trHeight w:val="366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BBB44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720BE622" w14:textId="77777777" w:rsidR="00D72A7A" w:rsidRDefault="00D72A7A" w:rsidP="005A37B7">
            <w:pPr>
              <w:rPr>
                <w:b/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Abilità</w:t>
            </w:r>
          </w:p>
          <w:p w14:paraId="4D889CAA" w14:textId="77777777" w:rsidR="00D72A7A" w:rsidRPr="00EE787D" w:rsidRDefault="00D72A7A" w:rsidP="005A37B7">
            <w:pPr>
              <w:rPr>
                <w:bCs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EF868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46BC6EAB" w14:textId="77777777" w:rsidR="00D72A7A" w:rsidRPr="00D72A7A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Stabilire rapporti di causa-effetto e interazioni tra fenomeni ed eventi</w:t>
            </w:r>
          </w:p>
          <w:p w14:paraId="45EE7B80" w14:textId="77777777" w:rsidR="00D72A7A" w:rsidRPr="00D72A7A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Ricostruire processi di trasformazione individuando elementi di persistenza e discontinuità</w:t>
            </w:r>
          </w:p>
          <w:p w14:paraId="6904AE1F" w14:textId="77777777" w:rsidR="00D72A7A" w:rsidRPr="00D72A7A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Individuare, descrivere e confrontare modelli istituzionali e di organizzazione sociale</w:t>
            </w:r>
          </w:p>
          <w:p w14:paraId="7398C62E" w14:textId="77777777" w:rsidR="00D72A7A" w:rsidRPr="00D72A7A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Cogliere la complessità̀ di una società̀ e analizzare alcune dinamiche storiche e sociali</w:t>
            </w:r>
          </w:p>
          <w:p w14:paraId="46F7DAA1" w14:textId="77777777" w:rsidR="00D72A7A" w:rsidRPr="00D72A7A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Riconoscere l’evoluzione storica delle singole istituzioni</w:t>
            </w:r>
          </w:p>
          <w:p w14:paraId="2D8B3F83" w14:textId="77777777" w:rsidR="00D72A7A" w:rsidRPr="00D72A7A" w:rsidRDefault="00D72A7A" w:rsidP="005A37B7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Utilizzare il lessico delle scienze storico-sociali</w:t>
            </w:r>
          </w:p>
          <w:p w14:paraId="52104314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36B5BF9D" w14:textId="77777777" w:rsidTr="005A37B7">
        <w:trPr>
          <w:trHeight w:val="660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2ED26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0320A9BE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Conoscenze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C96D2" w14:textId="77777777" w:rsidR="00D72A7A" w:rsidRDefault="00D72A7A" w:rsidP="005A37B7">
            <w:pPr>
              <w:tabs>
                <w:tab w:val="left" w:pos="4200"/>
              </w:tabs>
              <w:jc w:val="both"/>
              <w:rPr>
                <w:sz w:val="20"/>
                <w:szCs w:val="20"/>
              </w:rPr>
            </w:pPr>
          </w:p>
          <w:p w14:paraId="4D8A6037" w14:textId="77777777" w:rsidR="00D07341" w:rsidRPr="00D72A7A" w:rsidRDefault="00D07341" w:rsidP="00D07341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Strategie di apprendimento. Tecniche per prendere appunti, schematizzare, realizzare mappe concettuali</w:t>
            </w:r>
          </w:p>
          <w:p w14:paraId="5099F08D" w14:textId="77DE49E8" w:rsidR="00D07341" w:rsidRPr="00D72A7A" w:rsidRDefault="00D07341" w:rsidP="00D07341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Le principali civiltà̀ altomedievali (</w:t>
            </w:r>
            <w:r>
              <w:rPr>
                <w:sz w:val="20"/>
                <w:szCs w:val="20"/>
              </w:rPr>
              <w:t xml:space="preserve">carolingia, </w:t>
            </w:r>
            <w:r w:rsidRPr="00D72A7A">
              <w:rPr>
                <w:sz w:val="20"/>
                <w:szCs w:val="20"/>
              </w:rPr>
              <w:t>feudale)</w:t>
            </w:r>
          </w:p>
          <w:p w14:paraId="01AE0B5E" w14:textId="5C22F4DF" w:rsidR="00D07341" w:rsidRPr="00D72A7A" w:rsidRDefault="00D07341" w:rsidP="00D07341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Principali persistenze e processi di trasformazione, in Europa e nel mondo, nel</w:t>
            </w:r>
            <w:r>
              <w:rPr>
                <w:sz w:val="20"/>
                <w:szCs w:val="20"/>
              </w:rPr>
              <w:t>l’Alto Medioevo</w:t>
            </w:r>
          </w:p>
          <w:p w14:paraId="0CF6BF09" w14:textId="77777777" w:rsidR="00D07341" w:rsidRPr="00D72A7A" w:rsidRDefault="00D07341" w:rsidP="00D07341">
            <w:pPr>
              <w:spacing w:line="276" w:lineRule="auto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Categorie e metodi della ricerca storica (analisi di fonti, modelli interpretativi, periodizzazioni)</w:t>
            </w:r>
          </w:p>
          <w:p w14:paraId="1CE62935" w14:textId="77777777" w:rsidR="00D07341" w:rsidRDefault="00D07341" w:rsidP="00D07341">
            <w:pPr>
              <w:tabs>
                <w:tab w:val="left" w:pos="4200"/>
              </w:tabs>
              <w:jc w:val="both"/>
              <w:rPr>
                <w:sz w:val="20"/>
                <w:szCs w:val="20"/>
              </w:rPr>
            </w:pPr>
            <w:r w:rsidRPr="00D72A7A">
              <w:rPr>
                <w:sz w:val="20"/>
                <w:szCs w:val="20"/>
              </w:rPr>
              <w:t>Fonti storiche, storiografiche e documenti di diversa tipologia</w:t>
            </w:r>
          </w:p>
          <w:p w14:paraId="3ED2C3FE" w14:textId="44C7A514" w:rsidR="00D72A7A" w:rsidRPr="00A072DA" w:rsidRDefault="00D72A7A" w:rsidP="00D07341">
            <w:pPr>
              <w:tabs>
                <w:tab w:val="left" w:pos="4200"/>
              </w:tabs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62704F9E" w14:textId="77777777" w:rsidTr="005A37B7">
        <w:trPr>
          <w:trHeight w:val="717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4C9CA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023E4FD6" w14:textId="77777777" w:rsidR="00D72A7A" w:rsidRPr="005F35F6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Contenuti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96530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2A25BCE6" w14:textId="77777777" w:rsidR="00D07341" w:rsidRDefault="00D07341" w:rsidP="00D07341">
            <w:pPr>
              <w:rPr>
                <w:sz w:val="20"/>
                <w:szCs w:val="20"/>
              </w:rPr>
            </w:pPr>
            <w:r w:rsidRPr="00D07341">
              <w:rPr>
                <w:sz w:val="20"/>
                <w:szCs w:val="20"/>
              </w:rPr>
              <w:t xml:space="preserve">Carlo Magno imperatore del Sacro Romano Impero. L’organizzazione dell’Impero carolingio. Il rapporto di vassallaggio. La fine dell’Impero carolingio e il Trattato di Verdun. </w:t>
            </w:r>
          </w:p>
          <w:p w14:paraId="0E8C13D4" w14:textId="64C9BB5D" w:rsidR="00D07341" w:rsidRPr="00D07341" w:rsidRDefault="00D07341" w:rsidP="00D07341">
            <w:pPr>
              <w:rPr>
                <w:sz w:val="20"/>
                <w:szCs w:val="20"/>
              </w:rPr>
            </w:pPr>
            <w:r w:rsidRPr="00D07341">
              <w:rPr>
                <w:sz w:val="20"/>
                <w:szCs w:val="20"/>
              </w:rPr>
              <w:t>Società ed economia alle origini del feudalesimo. L’economia curtense. Le caratteristiche della società feudale. L’incastellamento. La cavalleria. Le Seconde invasioni. I successori di Ottone I e la renovatio imperii.</w:t>
            </w:r>
          </w:p>
          <w:p w14:paraId="50FBAEDE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4564FBCF" w14:textId="77777777" w:rsidTr="005A37B7">
        <w:trPr>
          <w:trHeight w:val="700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B397E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08C94921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Compito / Prodotto</w:t>
            </w: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72CDD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0750E4C5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Esposizione orale</w:t>
            </w:r>
          </w:p>
        </w:tc>
      </w:tr>
      <w:tr w:rsidR="00D72A7A" w:rsidRPr="00A072DA" w14:paraId="035F7AAB" w14:textId="77777777" w:rsidTr="005A37B7">
        <w:trPr>
          <w:trHeight w:val="406"/>
        </w:trPr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D0E6A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4BBEC6A8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Tempi</w:t>
            </w:r>
          </w:p>
          <w:p w14:paraId="70D8062D" w14:textId="77777777" w:rsidR="00D72A7A" w:rsidRPr="00A072DA" w:rsidRDefault="00D72A7A" w:rsidP="005A37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1E2D0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6E16FFC8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962442">
              <w:rPr>
                <w:sz w:val="20"/>
                <w:szCs w:val="20"/>
              </w:rPr>
              <w:t>8 ore</w:t>
            </w:r>
          </w:p>
        </w:tc>
      </w:tr>
      <w:tr w:rsidR="00D72A7A" w:rsidRPr="00A072DA" w14:paraId="638F352D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1B1E4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53421B0B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Metodologie didattiche</w:t>
            </w:r>
          </w:p>
          <w:p w14:paraId="2A145D13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36C4E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379ED456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Lezione frontale</w:t>
            </w:r>
          </w:p>
          <w:p w14:paraId="6344C593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Lezione partecipata</w:t>
            </w:r>
          </w:p>
          <w:p w14:paraId="605C8C8A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Attività di gruppo</w:t>
            </w:r>
          </w:p>
          <w:p w14:paraId="598878CD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79144EAB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7DDFC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4B0BCFD5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Materiali, strumenti e sussidi</w:t>
            </w:r>
          </w:p>
          <w:p w14:paraId="1F30FC91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60684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4044C680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Libro di testo</w:t>
            </w:r>
          </w:p>
          <w:p w14:paraId="29800075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Materiali, anche online, di libera consultazione</w:t>
            </w:r>
          </w:p>
          <w:p w14:paraId="2E9E47D2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Strumenti per la didattica individualizzata e personalizzata</w:t>
            </w:r>
          </w:p>
          <w:p w14:paraId="0936096D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6D9D43CD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AFF8B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75CA3010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Verifiche: numero e tipologia</w:t>
            </w:r>
          </w:p>
          <w:p w14:paraId="68A2DB55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54018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0C38A7FF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Verifiche sommativa e formativa</w:t>
            </w:r>
          </w:p>
          <w:p w14:paraId="74919BDA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Prove oggettive semi-strutturate</w:t>
            </w:r>
          </w:p>
          <w:p w14:paraId="1114FF92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73B991D5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EFF6A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1CD96DBC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Valutazione</w:t>
            </w:r>
          </w:p>
          <w:p w14:paraId="5C53922C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B89C3" w14:textId="77777777" w:rsidR="00D72A7A" w:rsidRPr="00A072DA" w:rsidRDefault="00D72A7A" w:rsidP="005A37B7">
            <w:pPr>
              <w:pStyle w:val="Paragrafoelenco"/>
              <w:jc w:val="both"/>
              <w:rPr>
                <w:sz w:val="20"/>
                <w:szCs w:val="20"/>
              </w:rPr>
            </w:pPr>
          </w:p>
          <w:p w14:paraId="7480C744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La valutazione terrà conto:</w:t>
            </w:r>
          </w:p>
          <w:p w14:paraId="0B697C35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- della conoscenza degli argomenti e dell’esposizione degli stessi in modo corretto, coeso e coerente</w:t>
            </w:r>
          </w:p>
          <w:p w14:paraId="68CEC482" w14:textId="77777777" w:rsidR="00D72A7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- dell’utilizzo di una terminologia adeguata</w:t>
            </w:r>
          </w:p>
          <w:p w14:paraId="5F55A576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40942260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C7CC9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2CEBEDC8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Recupero: modalità e tempi</w:t>
            </w:r>
          </w:p>
          <w:p w14:paraId="720DE56C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76349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7418B584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Individuale</w:t>
            </w:r>
          </w:p>
          <w:p w14:paraId="72F88C86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In itinere</w:t>
            </w:r>
          </w:p>
          <w:p w14:paraId="4433EF62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A fine quadrimestre</w:t>
            </w:r>
          </w:p>
          <w:p w14:paraId="17736270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</w:tc>
      </w:tr>
      <w:tr w:rsidR="00D72A7A" w:rsidRPr="00A072DA" w14:paraId="149A1591" w14:textId="77777777" w:rsidTr="005A37B7"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7A5DA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  <w:p w14:paraId="70A26207" w14:textId="77777777" w:rsidR="00D72A7A" w:rsidRPr="00A072DA" w:rsidRDefault="00D72A7A" w:rsidP="005A37B7">
            <w:pPr>
              <w:rPr>
                <w:sz w:val="20"/>
                <w:szCs w:val="20"/>
              </w:rPr>
            </w:pPr>
            <w:r w:rsidRPr="00A072DA">
              <w:rPr>
                <w:b/>
                <w:sz w:val="20"/>
                <w:szCs w:val="20"/>
              </w:rPr>
              <w:t>Eventuale raccordo con altre discipline ed assi</w:t>
            </w:r>
          </w:p>
          <w:p w14:paraId="20978B79" w14:textId="77777777" w:rsidR="00D72A7A" w:rsidRPr="00A072DA" w:rsidRDefault="00D72A7A" w:rsidP="005A37B7">
            <w:pPr>
              <w:rPr>
                <w:b/>
                <w:sz w:val="20"/>
                <w:szCs w:val="20"/>
              </w:rPr>
            </w:pPr>
          </w:p>
        </w:tc>
        <w:tc>
          <w:tcPr>
            <w:tcW w:w="7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E6E35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</w:p>
          <w:p w14:paraId="3A66CB82" w14:textId="77777777" w:rsidR="00D72A7A" w:rsidRPr="00A072DA" w:rsidRDefault="00D72A7A" w:rsidP="005A37B7">
            <w:pPr>
              <w:jc w:val="both"/>
              <w:rPr>
                <w:sz w:val="20"/>
                <w:szCs w:val="20"/>
              </w:rPr>
            </w:pPr>
            <w:r w:rsidRPr="00A072DA">
              <w:rPr>
                <w:sz w:val="20"/>
                <w:szCs w:val="20"/>
              </w:rPr>
              <w:t>ASSE DEI LINGUAGGI</w:t>
            </w:r>
          </w:p>
        </w:tc>
      </w:tr>
    </w:tbl>
    <w:p w14:paraId="763A1F42" w14:textId="77777777" w:rsidR="00D72A7A" w:rsidRPr="00A072DA" w:rsidRDefault="00D72A7A" w:rsidP="00D72A7A">
      <w:pPr>
        <w:rPr>
          <w:b/>
          <w:sz w:val="20"/>
          <w:szCs w:val="20"/>
        </w:rPr>
      </w:pPr>
    </w:p>
    <w:p w14:paraId="24291E5F" w14:textId="77777777" w:rsidR="00662ED4" w:rsidRDefault="00342CF9">
      <w:pPr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Grigliatabella"/>
        <w:tblW w:w="0" w:type="auto"/>
        <w:tblInd w:w="-34" w:type="dxa"/>
        <w:tblLook w:val="04A0" w:firstRow="1" w:lastRow="0" w:firstColumn="1" w:lastColumn="0" w:noHBand="0" w:noVBand="1"/>
      </w:tblPr>
      <w:tblGrid>
        <w:gridCol w:w="2694"/>
        <w:gridCol w:w="7087"/>
      </w:tblGrid>
      <w:tr w:rsidR="00662ED4" w14:paraId="7AFBC0A1" w14:textId="77777777" w:rsidTr="00662ED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F4B5" w14:textId="77777777" w:rsidR="00662ED4" w:rsidRDefault="00662ED4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ABILITA’ MINIME  del Biennio </w:t>
            </w:r>
            <w:r>
              <w:t>(da calibrare e definire in base al PEI)</w:t>
            </w:r>
            <w:r>
              <w:rPr>
                <w:b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EEF5" w14:textId="77777777" w:rsidR="00662ED4" w:rsidRDefault="00662ED4" w:rsidP="00662ED4">
            <w:pPr>
              <w:numPr>
                <w:ilvl w:val="0"/>
                <w:numId w:val="13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Consultare fonti informative tradizionali e digitali come risorse per l’approfondimento</w:t>
            </w:r>
          </w:p>
          <w:p w14:paraId="10062A96" w14:textId="77777777" w:rsidR="00662ED4" w:rsidRDefault="00662ED4" w:rsidP="00662ED4">
            <w:pPr>
              <w:numPr>
                <w:ilvl w:val="0"/>
                <w:numId w:val="13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Collocare i più rilevanti eventi storici del periodo considerato secondo le coordinate spazio-tempo</w:t>
            </w:r>
          </w:p>
          <w:p w14:paraId="579C8073" w14:textId="77777777" w:rsidR="00662ED4" w:rsidRDefault="00662ED4" w:rsidP="00662ED4">
            <w:pPr>
              <w:numPr>
                <w:ilvl w:val="0"/>
                <w:numId w:val="13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Esporre in maniera sufficientemente chiara e coerente fatti relativi agli eventi storici studiati</w:t>
            </w:r>
          </w:p>
          <w:p w14:paraId="29F8B251" w14:textId="77777777" w:rsidR="00662ED4" w:rsidRDefault="00662ED4" w:rsidP="00662ED4">
            <w:pPr>
              <w:numPr>
                <w:ilvl w:val="0"/>
                <w:numId w:val="13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Collocare in rapporti semplici di causa ed effetto i principali fatti studiati</w:t>
            </w:r>
          </w:p>
          <w:p w14:paraId="44DD8E8A" w14:textId="77777777" w:rsidR="00662ED4" w:rsidRDefault="00662ED4" w:rsidP="00662ED4">
            <w:pPr>
              <w:numPr>
                <w:ilvl w:val="0"/>
                <w:numId w:val="13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Individuare essenziali analogie e differenze tra fatti storici</w:t>
            </w:r>
          </w:p>
          <w:p w14:paraId="02B2180E" w14:textId="77777777" w:rsidR="00662ED4" w:rsidRDefault="00662ED4" w:rsidP="00662ED4">
            <w:pPr>
              <w:numPr>
                <w:ilvl w:val="0"/>
                <w:numId w:val="13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Operare semplici confronti e cogliere le relazioni essenziali tra le civiltà di aree e periodi diversi</w:t>
            </w:r>
          </w:p>
          <w:p w14:paraId="05519559" w14:textId="227FF6C2" w:rsidR="00662ED4" w:rsidRDefault="00662ED4" w:rsidP="00662ED4">
            <w:pPr>
              <w:numPr>
                <w:ilvl w:val="0"/>
                <w:numId w:val="13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Individuare gli aspetti essenziali in cui si traduce la specificità delle diverse civiltà̀ prese in considerazione</w:t>
            </w:r>
          </w:p>
          <w:p w14:paraId="25DB3D05" w14:textId="77777777" w:rsidR="00662ED4" w:rsidRDefault="00662ED4" w:rsidP="00662ED4">
            <w:pPr>
              <w:numPr>
                <w:ilvl w:val="0"/>
                <w:numId w:val="13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Individuare le principali informazioni da documenti storici di vario genere</w:t>
            </w:r>
          </w:p>
          <w:p w14:paraId="66C0B071" w14:textId="77777777" w:rsidR="00662ED4" w:rsidRDefault="00662ED4" w:rsidP="00662ED4">
            <w:pPr>
              <w:numPr>
                <w:ilvl w:val="0"/>
                <w:numId w:val="13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Conoscere il significato dei termini specifici maggiormente ricorrenti, usandoli in contesti appropriati</w:t>
            </w:r>
          </w:p>
          <w:p w14:paraId="45C03D48" w14:textId="77777777" w:rsidR="00662ED4" w:rsidRDefault="00662ED4" w:rsidP="00662ED4">
            <w:pPr>
              <w:numPr>
                <w:ilvl w:val="0"/>
                <w:numId w:val="13"/>
              </w:numPr>
              <w:spacing w:line="276" w:lineRule="auto"/>
              <w:rPr>
                <w:lang w:eastAsia="en-US"/>
              </w:rPr>
            </w:pPr>
          </w:p>
        </w:tc>
      </w:tr>
      <w:tr w:rsidR="00662ED4" w14:paraId="25A19456" w14:textId="77777777" w:rsidTr="00662ED4">
        <w:trPr>
          <w:trHeight w:val="18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D9A6" w14:textId="77777777" w:rsidR="00662ED4" w:rsidRDefault="00662ED4">
            <w:pPr>
              <w:rPr>
                <w:b/>
                <w:lang w:eastAsia="en-US"/>
              </w:rPr>
            </w:pPr>
            <w:r>
              <w:rPr>
                <w:b/>
              </w:rPr>
              <w:lastRenderedPageBreak/>
              <w:t xml:space="preserve">CONOSCENZE MINIME  del Biennio </w:t>
            </w:r>
          </w:p>
          <w:p w14:paraId="25BF8435" w14:textId="77777777" w:rsidR="00662ED4" w:rsidRDefault="00662ED4">
            <w:r>
              <w:t>(da calibrare e definire in base al PEI)</w:t>
            </w:r>
          </w:p>
          <w:p w14:paraId="3F3FA2FF" w14:textId="77777777" w:rsidR="00662ED4" w:rsidRDefault="00662ED4">
            <w:pPr>
              <w:rPr>
                <w:b/>
              </w:rPr>
            </w:pPr>
          </w:p>
          <w:p w14:paraId="075CDDE4" w14:textId="77777777" w:rsidR="00662ED4" w:rsidRDefault="00662ED4">
            <w:pPr>
              <w:rPr>
                <w:b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AFC9" w14:textId="7E41538A" w:rsidR="00662ED4" w:rsidRDefault="00662ED4" w:rsidP="00662ED4">
            <w:r>
              <w:t xml:space="preserve">Uno al massimo due argomenti  a scelta di ogni UDA, da selezionare in base al PEI </w:t>
            </w:r>
          </w:p>
          <w:p w14:paraId="2B2ED363" w14:textId="77777777" w:rsidR="00662ED4" w:rsidRDefault="00662ED4" w:rsidP="00662ED4"/>
          <w:p w14:paraId="323A8FFA" w14:textId="77777777" w:rsidR="00662ED4" w:rsidRDefault="00662ED4" w:rsidP="00662ED4">
            <w:r>
              <w:t xml:space="preserve">UDA 1 DALLA PREISTORIA ALLA CIVILTÀ ELLENISTICA </w:t>
            </w:r>
          </w:p>
          <w:p w14:paraId="1416D191" w14:textId="4EBE1461" w:rsidR="00662ED4" w:rsidRDefault="00662ED4" w:rsidP="00662ED4">
            <w:r>
              <w:t>UDA 2 LA CIVILTÀ ROMANA</w:t>
            </w:r>
          </w:p>
          <w:p w14:paraId="5F586231" w14:textId="77777777" w:rsidR="00662ED4" w:rsidRDefault="00662ED4" w:rsidP="00662ED4">
            <w:r>
              <w:t>UDA 3 LA FINE DEL MONDO ANTICO</w:t>
            </w:r>
          </w:p>
          <w:p w14:paraId="66652D92" w14:textId="77777777" w:rsidR="00662ED4" w:rsidRDefault="00662ED4" w:rsidP="00662ED4">
            <w:r>
              <w:t>UDA 4 L’ALBA DEL MEDIOEVO</w:t>
            </w:r>
          </w:p>
          <w:p w14:paraId="262CF436" w14:textId="7720AA1C" w:rsidR="00662ED4" w:rsidRPr="00662ED4" w:rsidRDefault="00662ED4" w:rsidP="00662ED4">
            <w:r>
              <w:t>UDA 5 L’IMPERO CAROLINGIO E LA CIVILTÀ FEUDALE</w:t>
            </w:r>
          </w:p>
        </w:tc>
      </w:tr>
    </w:tbl>
    <w:p w14:paraId="7CF51264" w14:textId="156159D6" w:rsidR="00662ED4" w:rsidRDefault="00D20499" w:rsidP="00D20499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60CF79F1" w14:textId="77777777" w:rsidR="00662ED4" w:rsidRDefault="00662ED4" w:rsidP="00342CF9">
      <w:pPr>
        <w:ind w:left="4956" w:firstLine="708"/>
        <w:rPr>
          <w:sz w:val="20"/>
          <w:szCs w:val="20"/>
        </w:rPr>
      </w:pPr>
    </w:p>
    <w:p w14:paraId="1285F6E2" w14:textId="77777777" w:rsidR="00662ED4" w:rsidRDefault="00662ED4" w:rsidP="00342CF9">
      <w:pPr>
        <w:ind w:left="4956" w:firstLine="708"/>
        <w:rPr>
          <w:sz w:val="20"/>
          <w:szCs w:val="20"/>
        </w:rPr>
      </w:pPr>
    </w:p>
    <w:p w14:paraId="385CF7E5" w14:textId="77777777" w:rsidR="00662ED4" w:rsidRDefault="00662ED4" w:rsidP="00342CF9">
      <w:pPr>
        <w:ind w:left="4956" w:firstLine="708"/>
        <w:rPr>
          <w:sz w:val="20"/>
          <w:szCs w:val="20"/>
        </w:rPr>
      </w:pPr>
    </w:p>
    <w:p w14:paraId="619EE415" w14:textId="77777777" w:rsidR="00662ED4" w:rsidRDefault="00662ED4" w:rsidP="00342CF9">
      <w:pPr>
        <w:ind w:left="4956" w:firstLine="708"/>
        <w:rPr>
          <w:sz w:val="20"/>
          <w:szCs w:val="20"/>
        </w:rPr>
      </w:pPr>
    </w:p>
    <w:p w14:paraId="27A0D5F1" w14:textId="77777777" w:rsidR="00662ED4" w:rsidRDefault="00662ED4" w:rsidP="00342CF9">
      <w:pPr>
        <w:ind w:left="4956" w:firstLine="708"/>
        <w:rPr>
          <w:sz w:val="20"/>
          <w:szCs w:val="20"/>
        </w:rPr>
      </w:pPr>
    </w:p>
    <w:p w14:paraId="626C8AE3" w14:textId="66CAFBE3" w:rsidR="00342CF9" w:rsidRDefault="00342CF9" w:rsidP="00342CF9">
      <w:pPr>
        <w:ind w:left="4956" w:firstLine="708"/>
        <w:rPr>
          <w:sz w:val="20"/>
          <w:szCs w:val="20"/>
        </w:rPr>
      </w:pPr>
      <w:r>
        <w:rPr>
          <w:sz w:val="20"/>
          <w:szCs w:val="20"/>
        </w:rPr>
        <w:t xml:space="preserve">    A CURA DEL DIPARTIMENTO DI</w:t>
      </w:r>
      <w:r w:rsidR="00D72A7A">
        <w:rPr>
          <w:sz w:val="20"/>
          <w:szCs w:val="20"/>
        </w:rPr>
        <w:t xml:space="preserve"> STORIA</w:t>
      </w:r>
    </w:p>
    <w:p w14:paraId="2AAA991A" w14:textId="54ADBD8F" w:rsidR="00D72A7A" w:rsidRPr="00D72A7A" w:rsidRDefault="00D72A7A" w:rsidP="00D72A7A">
      <w:pPr>
        <w:rPr>
          <w:sz w:val="20"/>
          <w:szCs w:val="20"/>
        </w:rPr>
      </w:pPr>
    </w:p>
    <w:sectPr w:rsidR="00D72A7A" w:rsidRPr="00D72A7A" w:rsidSect="00342CF9">
      <w:headerReference w:type="default" r:id="rId7"/>
      <w:footerReference w:type="default" r:id="rId8"/>
      <w:footerReference w:type="first" r:id="rId9"/>
      <w:pgSz w:w="11906" w:h="16838"/>
      <w:pgMar w:top="720" w:right="720" w:bottom="720" w:left="720" w:header="57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00F19" w14:textId="77777777" w:rsidR="006F6EB1" w:rsidRDefault="006F6EB1" w:rsidP="00077C49">
      <w:r>
        <w:separator/>
      </w:r>
    </w:p>
  </w:endnote>
  <w:endnote w:type="continuationSeparator" w:id="0">
    <w:p w14:paraId="324DF478" w14:textId="77777777" w:rsidR="006F6EB1" w:rsidRDefault="006F6EB1" w:rsidP="00077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ypatiaSans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BE8466" w14:textId="77777777" w:rsidR="00802DBD" w:rsidRDefault="00802DBD">
    <w:pPr>
      <w:pStyle w:val="Pidipagina"/>
    </w:pPr>
  </w:p>
  <w:p w14:paraId="40EA40A1" w14:textId="77777777" w:rsidR="00802DBD" w:rsidRDefault="00802DBD">
    <w:pPr>
      <w:pStyle w:val="Pidipagina"/>
    </w:pPr>
  </w:p>
  <w:p w14:paraId="75BE38D3" w14:textId="36962816" w:rsidR="00802DBD" w:rsidRDefault="00802DBD">
    <w:pPr>
      <w:tabs>
        <w:tab w:val="center" w:pos="4819"/>
        <w:tab w:val="right" w:pos="9638"/>
      </w:tabs>
    </w:pPr>
    <w:r>
      <w:rPr>
        <w:rFonts w:ascii="Times New Roman" w:hAnsi="Times New Roman" w:cs="Times New Roman"/>
        <w:sz w:val="16"/>
        <w:szCs w:val="16"/>
        <w:lang w:eastAsia="it-IT"/>
      </w:rPr>
      <w:t xml:space="preserve">IIS Piaget-Diaz                     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ModDid  02_Scheda di Programmazione Nuovi Profili_ Rev 0_pag. </w:t>
    </w: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PAGE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F50E27">
      <w:rPr>
        <w:rFonts w:ascii="Times New Roman" w:hAnsi="Times New Roman" w:cs="Times New Roman"/>
        <w:noProof/>
        <w:sz w:val="16"/>
        <w:szCs w:val="16"/>
      </w:rPr>
      <w:t>2</w:t>
    </w:r>
    <w:r>
      <w:rPr>
        <w:rFonts w:ascii="Times New Roman" w:hAnsi="Times New Roman" w:cs="Times New Roman"/>
        <w:sz w:val="16"/>
        <w:szCs w:val="16"/>
      </w:rPr>
      <w:fldChar w:fldCharType="end"/>
    </w:r>
    <w:r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NUMPAGES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F50E27">
      <w:rPr>
        <w:rFonts w:ascii="Times New Roman" w:hAnsi="Times New Roman" w:cs="Times New Roman"/>
        <w:noProof/>
        <w:sz w:val="16"/>
        <w:szCs w:val="16"/>
      </w:rPr>
      <w:t>9</w:t>
    </w:r>
    <w:r>
      <w:rPr>
        <w:rFonts w:ascii="Times New Roman" w:hAnsi="Times New Roman" w:cs="Times New Roman"/>
        <w:sz w:val="16"/>
        <w:szCs w:val="16"/>
      </w:rPr>
      <w:fldChar w:fldCharType="end"/>
    </w:r>
  </w:p>
  <w:p w14:paraId="1D96FCC7" w14:textId="77777777" w:rsidR="00802DBD" w:rsidRDefault="00802DBD">
    <w:pPr>
      <w:pStyle w:val="Pidipagina"/>
    </w:pPr>
  </w:p>
  <w:p w14:paraId="446C172A" w14:textId="77777777" w:rsidR="00802DBD" w:rsidRDefault="00802DBD">
    <w:pPr>
      <w:pStyle w:val="Pidipagina"/>
    </w:pPr>
  </w:p>
  <w:p w14:paraId="01C17AEE" w14:textId="77777777" w:rsidR="00802DBD" w:rsidRDefault="00802DB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10B0C" w14:textId="77777777" w:rsidR="00802DBD" w:rsidRDefault="00802DBD">
    <w:pPr>
      <w:pStyle w:val="Pidipagina"/>
    </w:pPr>
  </w:p>
  <w:p w14:paraId="6811BD2C" w14:textId="77777777" w:rsidR="00802DBD" w:rsidRDefault="00802DBD">
    <w:pPr>
      <w:pStyle w:val="Pidipagina"/>
    </w:pPr>
  </w:p>
  <w:p w14:paraId="0B933DD2" w14:textId="77777777" w:rsidR="00802DBD" w:rsidRDefault="00802DBD">
    <w:pPr>
      <w:pStyle w:val="Pidipagina"/>
    </w:pPr>
  </w:p>
  <w:p w14:paraId="2AB745EE" w14:textId="61B3D691" w:rsidR="00802DBD" w:rsidRDefault="00802DBD">
    <w:pPr>
      <w:tabs>
        <w:tab w:val="center" w:pos="4819"/>
        <w:tab w:val="right" w:pos="9638"/>
      </w:tabs>
    </w:pPr>
    <w:r>
      <w:rPr>
        <w:rFonts w:ascii="Times New Roman" w:hAnsi="Times New Roman" w:cs="Times New Roman"/>
        <w:sz w:val="16"/>
        <w:szCs w:val="16"/>
        <w:lang w:eastAsia="it-IT"/>
      </w:rPr>
      <w:t xml:space="preserve">IIS Piaget-Diaz                     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ModDid  02_Scheda di Programmazione Nuovi Profili_ Rev 0_pag. </w:t>
    </w: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PAGE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F50E27">
      <w:rPr>
        <w:rFonts w:ascii="Times New Roman" w:hAnsi="Times New Roman" w:cs="Times New Roman"/>
        <w:noProof/>
        <w:sz w:val="16"/>
        <w:szCs w:val="16"/>
      </w:rPr>
      <w:t>1</w:t>
    </w:r>
    <w:r>
      <w:rPr>
        <w:rFonts w:ascii="Times New Roman" w:hAnsi="Times New Roman" w:cs="Times New Roman"/>
        <w:sz w:val="16"/>
        <w:szCs w:val="16"/>
      </w:rPr>
      <w:fldChar w:fldCharType="end"/>
    </w:r>
    <w:r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NUMPAGES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F50E27">
      <w:rPr>
        <w:rFonts w:ascii="Times New Roman" w:hAnsi="Times New Roman" w:cs="Times New Roman"/>
        <w:noProof/>
        <w:sz w:val="16"/>
        <w:szCs w:val="16"/>
      </w:rPr>
      <w:t>9</w:t>
    </w:r>
    <w:r>
      <w:rPr>
        <w:rFonts w:ascii="Times New Roman" w:hAnsi="Times New Roman" w:cs="Times New Roman"/>
        <w:sz w:val="16"/>
        <w:szCs w:val="16"/>
      </w:rPr>
      <w:fldChar w:fldCharType="end"/>
    </w:r>
  </w:p>
  <w:p w14:paraId="54028E7B" w14:textId="77777777" w:rsidR="00802DBD" w:rsidRDefault="00802DBD">
    <w:pPr>
      <w:pStyle w:val="Pidipagina"/>
    </w:pPr>
  </w:p>
  <w:p w14:paraId="0120E86B" w14:textId="77777777" w:rsidR="00802DBD" w:rsidRDefault="00802DB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12B367" w14:textId="77777777" w:rsidR="006F6EB1" w:rsidRDefault="006F6EB1" w:rsidP="00077C49">
      <w:r>
        <w:separator/>
      </w:r>
    </w:p>
  </w:footnote>
  <w:footnote w:type="continuationSeparator" w:id="0">
    <w:p w14:paraId="62454E71" w14:textId="77777777" w:rsidR="006F6EB1" w:rsidRDefault="006F6EB1" w:rsidP="00077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9A0C2" w14:textId="77777777" w:rsidR="00802DBD" w:rsidRDefault="00802DBD">
    <w:pPr>
      <w:pStyle w:val="Intestazione"/>
      <w:jc w:val="center"/>
    </w:pPr>
  </w:p>
  <w:p w14:paraId="7D19063E" w14:textId="77777777" w:rsidR="00802DBD" w:rsidRDefault="00802DB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E6965"/>
    <w:multiLevelType w:val="hybridMultilevel"/>
    <w:tmpl w:val="24A2E796"/>
    <w:lvl w:ilvl="0" w:tplc="E9F288D6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8468FD"/>
    <w:multiLevelType w:val="multilevel"/>
    <w:tmpl w:val="0BAAD4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09B6D81"/>
    <w:multiLevelType w:val="hybridMultilevel"/>
    <w:tmpl w:val="7C5068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CF34D5"/>
    <w:multiLevelType w:val="hybridMultilevel"/>
    <w:tmpl w:val="34B687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E77594"/>
    <w:multiLevelType w:val="hybridMultilevel"/>
    <w:tmpl w:val="0A1C15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744F30">
      <w:numFmt w:val="bullet"/>
      <w:lvlText w:val="–"/>
      <w:lvlJc w:val="left"/>
      <w:pPr>
        <w:ind w:left="1785" w:hanging="705"/>
      </w:pPr>
      <w:rPr>
        <w:rFonts w:ascii="Arial" w:eastAsia="Calibri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707E2"/>
    <w:multiLevelType w:val="multilevel"/>
    <w:tmpl w:val="1152F6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4EAA11E6"/>
    <w:multiLevelType w:val="hybridMultilevel"/>
    <w:tmpl w:val="A29E0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F14044"/>
    <w:multiLevelType w:val="multilevel"/>
    <w:tmpl w:val="59A45F30"/>
    <w:lvl w:ilvl="0">
      <w:numFmt w:val="bullet"/>
      <w:lvlText w:val="-"/>
      <w:lvlJc w:val="left"/>
      <w:pPr>
        <w:ind w:left="360" w:hanging="360"/>
      </w:pPr>
      <w:rPr>
        <w:rFonts w:ascii="Calibri" w:hAnsi="Calibri" w:cs="Times New Roman" w:hint="default"/>
        <w:strike w:val="0"/>
        <w:dstrike w:val="0"/>
        <w:spacing w:val="-2"/>
        <w:sz w:val="20"/>
        <w:u w:val="none"/>
        <w:effect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5AD269B2"/>
    <w:multiLevelType w:val="multilevel"/>
    <w:tmpl w:val="2AA8DA9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E4A02FA"/>
    <w:multiLevelType w:val="hybridMultilevel"/>
    <w:tmpl w:val="C47434EE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8060DC9"/>
    <w:multiLevelType w:val="hybridMultilevel"/>
    <w:tmpl w:val="2E98EE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B01100"/>
    <w:multiLevelType w:val="hybridMultilevel"/>
    <w:tmpl w:val="CB4CDE5C"/>
    <w:lvl w:ilvl="0" w:tplc="D5EA1984">
      <w:numFmt w:val="bullet"/>
      <w:lvlText w:val="-"/>
      <w:lvlJc w:val="left"/>
      <w:pPr>
        <w:ind w:left="360" w:hanging="360"/>
      </w:pPr>
      <w:rPr>
        <w:rFonts w:ascii="Calibri" w:hAnsi="Calibri" w:cs="Times New Roman" w:hint="default"/>
        <w:spacing w:val="-2"/>
        <w:sz w:val="20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6A432A0"/>
    <w:multiLevelType w:val="hybridMultilevel"/>
    <w:tmpl w:val="C4AED5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13180"/>
    <w:multiLevelType w:val="multilevel"/>
    <w:tmpl w:val="59AEC4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0"/>
  </w:num>
  <w:num w:numId="5">
    <w:abstractNumId w:val="9"/>
  </w:num>
  <w:num w:numId="6">
    <w:abstractNumId w:val="12"/>
  </w:num>
  <w:num w:numId="7">
    <w:abstractNumId w:val="0"/>
  </w:num>
  <w:num w:numId="8">
    <w:abstractNumId w:val="8"/>
  </w:num>
  <w:num w:numId="9">
    <w:abstractNumId w:val="1"/>
  </w:num>
  <w:num w:numId="10">
    <w:abstractNumId w:val="13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DF0"/>
    <w:rsid w:val="00006C1C"/>
    <w:rsid w:val="00077C49"/>
    <w:rsid w:val="000D39E2"/>
    <w:rsid w:val="00102DF0"/>
    <w:rsid w:val="0012501C"/>
    <w:rsid w:val="001360AE"/>
    <w:rsid w:val="00183E8F"/>
    <w:rsid w:val="002258A6"/>
    <w:rsid w:val="00235FF3"/>
    <w:rsid w:val="002741F7"/>
    <w:rsid w:val="002E32ED"/>
    <w:rsid w:val="0030144D"/>
    <w:rsid w:val="00337D7F"/>
    <w:rsid w:val="00342CF9"/>
    <w:rsid w:val="00391F1C"/>
    <w:rsid w:val="003F3FEF"/>
    <w:rsid w:val="004623C9"/>
    <w:rsid w:val="004D705B"/>
    <w:rsid w:val="00542974"/>
    <w:rsid w:val="005509ED"/>
    <w:rsid w:val="00595CC1"/>
    <w:rsid w:val="005B1643"/>
    <w:rsid w:val="005F35F6"/>
    <w:rsid w:val="00632384"/>
    <w:rsid w:val="006607A6"/>
    <w:rsid w:val="00662ED4"/>
    <w:rsid w:val="006C5478"/>
    <w:rsid w:val="006F6EB1"/>
    <w:rsid w:val="00707679"/>
    <w:rsid w:val="00716BB3"/>
    <w:rsid w:val="007629AC"/>
    <w:rsid w:val="007D6DDD"/>
    <w:rsid w:val="007E63BC"/>
    <w:rsid w:val="00802DBD"/>
    <w:rsid w:val="008616D1"/>
    <w:rsid w:val="00881D4C"/>
    <w:rsid w:val="008F0EAD"/>
    <w:rsid w:val="00926E4F"/>
    <w:rsid w:val="00941204"/>
    <w:rsid w:val="00962442"/>
    <w:rsid w:val="00980A12"/>
    <w:rsid w:val="00A072DA"/>
    <w:rsid w:val="00A43631"/>
    <w:rsid w:val="00A72FE9"/>
    <w:rsid w:val="00AC3645"/>
    <w:rsid w:val="00AD41A4"/>
    <w:rsid w:val="00AE3224"/>
    <w:rsid w:val="00B02C21"/>
    <w:rsid w:val="00B06075"/>
    <w:rsid w:val="00B341A5"/>
    <w:rsid w:val="00BF7B22"/>
    <w:rsid w:val="00C21752"/>
    <w:rsid w:val="00D0463F"/>
    <w:rsid w:val="00D07341"/>
    <w:rsid w:val="00D20499"/>
    <w:rsid w:val="00D426FC"/>
    <w:rsid w:val="00D72A7A"/>
    <w:rsid w:val="00DA3B7F"/>
    <w:rsid w:val="00DE0D9A"/>
    <w:rsid w:val="00EC7F8C"/>
    <w:rsid w:val="00EE787D"/>
    <w:rsid w:val="00F50E27"/>
    <w:rsid w:val="00F82DCA"/>
    <w:rsid w:val="00FB4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0C2A5"/>
  <w15:docId w15:val="{5C7AAE01-6B1C-4AC9-A202-D92CE4697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02DF0"/>
    <w:pPr>
      <w:spacing w:after="0" w:line="240" w:lineRule="auto"/>
    </w:pPr>
    <w:rPr>
      <w:rFonts w:ascii="Arial" w:eastAsia="Calibri" w:hAnsi="Arial" w:cs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locked/>
    <w:rsid w:val="00102DF0"/>
    <w:rPr>
      <w:rFonts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locked/>
    <w:rsid w:val="00102DF0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102DF0"/>
    <w:pPr>
      <w:tabs>
        <w:tab w:val="center" w:pos="4819"/>
        <w:tab w:val="right" w:pos="9638"/>
      </w:tabs>
    </w:pPr>
    <w:rPr>
      <w:rFonts w:asciiTheme="minorHAnsi" w:eastAsiaTheme="minorHAnsi" w:hAnsiTheme="minorHAnsi" w:cs="Times New Roman"/>
    </w:rPr>
  </w:style>
  <w:style w:type="character" w:customStyle="1" w:styleId="HeaderChar1">
    <w:name w:val="Header Char1"/>
    <w:basedOn w:val="Carpredefinitoparagrafo"/>
    <w:uiPriority w:val="99"/>
    <w:semiHidden/>
    <w:rsid w:val="00102DF0"/>
    <w:rPr>
      <w:rFonts w:ascii="Arial" w:eastAsia="Calibri" w:hAnsi="Arial" w:cs="Arial"/>
    </w:rPr>
  </w:style>
  <w:style w:type="paragraph" w:styleId="Pidipagina">
    <w:name w:val="footer"/>
    <w:basedOn w:val="Normale"/>
    <w:link w:val="PidipaginaCarattere"/>
    <w:uiPriority w:val="99"/>
    <w:rsid w:val="00102DF0"/>
    <w:pPr>
      <w:tabs>
        <w:tab w:val="center" w:pos="4819"/>
        <w:tab w:val="right" w:pos="9638"/>
      </w:tabs>
    </w:pPr>
    <w:rPr>
      <w:rFonts w:asciiTheme="minorHAnsi" w:eastAsiaTheme="minorHAnsi" w:hAnsiTheme="minorHAnsi" w:cs="Times New Roman"/>
    </w:rPr>
  </w:style>
  <w:style w:type="character" w:customStyle="1" w:styleId="FooterChar1">
    <w:name w:val="Footer Char1"/>
    <w:basedOn w:val="Carpredefinitoparagrafo"/>
    <w:uiPriority w:val="99"/>
    <w:semiHidden/>
    <w:rsid w:val="00102DF0"/>
    <w:rPr>
      <w:rFonts w:ascii="Arial" w:eastAsia="Calibri" w:hAnsi="Arial" w:cs="Arial"/>
    </w:rPr>
  </w:style>
  <w:style w:type="paragraph" w:styleId="Paragrafoelenco">
    <w:name w:val="List Paragraph"/>
    <w:basedOn w:val="Normale"/>
    <w:uiPriority w:val="99"/>
    <w:qFormat/>
    <w:rsid w:val="00102DF0"/>
    <w:pPr>
      <w:ind w:left="720"/>
      <w:contextualSpacing/>
    </w:pPr>
  </w:style>
  <w:style w:type="paragraph" w:customStyle="1" w:styleId="GuidatabtestoelencoR21">
    <w:name w:val="Guida_tab_testo_elenco_R21"/>
    <w:aliases w:val="5_pallini (Guida_tabelle_)"/>
    <w:basedOn w:val="Normale"/>
    <w:uiPriority w:val="99"/>
    <w:rsid w:val="007D6DDD"/>
    <w:pPr>
      <w:widowControl w:val="0"/>
      <w:suppressAutoHyphens/>
      <w:autoSpaceDE w:val="0"/>
      <w:autoSpaceDN w:val="0"/>
      <w:adjustRightInd w:val="0"/>
      <w:spacing w:before="57" w:after="113" w:line="220" w:lineRule="atLeast"/>
      <w:ind w:left="142" w:hanging="142"/>
      <w:textAlignment w:val="center"/>
    </w:pPr>
    <w:rPr>
      <w:rFonts w:ascii="HypatiaSansPro-Regular" w:eastAsia="Times New Roman" w:hAnsi="HypatiaSansPro-Regular" w:cs="HypatiaSansPro-Regular"/>
      <w:color w:val="000000"/>
      <w:w w:val="85"/>
      <w:sz w:val="20"/>
      <w:szCs w:val="20"/>
      <w:lang w:eastAsia="it-IT"/>
    </w:rPr>
  </w:style>
  <w:style w:type="paragraph" w:styleId="Titolo">
    <w:name w:val="Title"/>
    <w:basedOn w:val="Normale"/>
    <w:link w:val="TitoloCarattere"/>
    <w:uiPriority w:val="99"/>
    <w:qFormat/>
    <w:rsid w:val="00A072DA"/>
    <w:pPr>
      <w:pBdr>
        <w:top w:val="dotDash" w:sz="12" w:space="1" w:color="auto"/>
        <w:left w:val="dotDash" w:sz="12" w:space="4" w:color="auto"/>
        <w:bottom w:val="dotDash" w:sz="12" w:space="1" w:color="auto"/>
        <w:right w:val="dotDash" w:sz="12" w:space="4" w:color="auto"/>
      </w:pBdr>
      <w:jc w:val="center"/>
    </w:pPr>
    <w:rPr>
      <w:rFonts w:ascii="Comic Sans MS" w:hAnsi="Comic Sans MS" w:cs="Times New Roman"/>
      <w:b/>
      <w:bCs/>
      <w:sz w:val="28"/>
      <w:szCs w:val="28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rsid w:val="00A072DA"/>
    <w:rPr>
      <w:rFonts w:ascii="Comic Sans MS" w:eastAsia="Calibri" w:hAnsi="Comic Sans MS" w:cs="Times New Roman"/>
      <w:b/>
      <w:bCs/>
      <w:sz w:val="28"/>
      <w:szCs w:val="2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02DB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02DBD"/>
    <w:rPr>
      <w:rFonts w:ascii="Tahoma" w:eastAsia="Calibri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662ED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662ED4"/>
    <w:pPr>
      <w:spacing w:after="0" w:line="240" w:lineRule="auto"/>
    </w:pPr>
    <w:rPr>
      <w:rFonts w:ascii="Arial" w:eastAsia="Calibri" w:hAnsi="Arial" w:cs="Arial"/>
      <w:sz w:val="20"/>
      <w:szCs w:val="20"/>
      <w:lang w:eastAsia="it-I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2390</Words>
  <Characters>13627</Characters>
  <Application>Microsoft Office Word</Application>
  <DocSecurity>0</DocSecurity>
  <Lines>113</Lines>
  <Paragraphs>31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nancy marciano'</dc:creator>
  <cp:lastModifiedBy>User</cp:lastModifiedBy>
  <cp:revision>2</cp:revision>
  <cp:lastPrinted>2020-01-15T14:30:00Z</cp:lastPrinted>
  <dcterms:created xsi:type="dcterms:W3CDTF">2025-11-07T19:09:00Z</dcterms:created>
  <dcterms:modified xsi:type="dcterms:W3CDTF">2025-11-07T19:09:00Z</dcterms:modified>
</cp:coreProperties>
</file>